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5F" w:rsidRPr="00157ADC" w:rsidRDefault="00B5155F" w:rsidP="00B5155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ADC">
        <w:rPr>
          <w:rFonts w:ascii="Times New Roman" w:hAnsi="Times New Roman" w:cs="Times New Roman"/>
          <w:b/>
          <w:sz w:val="28"/>
          <w:szCs w:val="28"/>
        </w:rPr>
        <w:t xml:space="preserve">О сроках и местах подачи заявлений </w:t>
      </w:r>
    </w:p>
    <w:p w:rsidR="00B5155F" w:rsidRPr="00157ADC" w:rsidRDefault="00B5155F" w:rsidP="00B5155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ADC">
        <w:rPr>
          <w:rFonts w:ascii="Times New Roman" w:hAnsi="Times New Roman" w:cs="Times New Roman"/>
          <w:b/>
          <w:sz w:val="28"/>
          <w:szCs w:val="28"/>
        </w:rPr>
        <w:t>на прохождение ГИА</w:t>
      </w:r>
      <w:r>
        <w:rPr>
          <w:rFonts w:ascii="Times New Roman" w:hAnsi="Times New Roman" w:cs="Times New Roman"/>
          <w:b/>
          <w:sz w:val="28"/>
          <w:szCs w:val="28"/>
        </w:rPr>
        <w:t>-9</w:t>
      </w:r>
      <w:r w:rsidRPr="00157ADC">
        <w:rPr>
          <w:rFonts w:ascii="Times New Roman" w:hAnsi="Times New Roman" w:cs="Times New Roman"/>
          <w:b/>
          <w:sz w:val="28"/>
          <w:szCs w:val="28"/>
        </w:rPr>
        <w:t xml:space="preserve"> по учебным предметам</w:t>
      </w:r>
    </w:p>
    <w:p w:rsidR="00B5155F" w:rsidRDefault="00B5155F" w:rsidP="00B515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55F" w:rsidRDefault="00B5155F" w:rsidP="00B515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аттестация, завершающая освоение имеющих государственную аккредитацию образовательных программ основного общего образования, является обязательной.</w:t>
      </w:r>
    </w:p>
    <w:p w:rsidR="00B5155F" w:rsidRDefault="00B5155F" w:rsidP="00B515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ГИА-9 в 2019-2020 учебном году 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языки, информатика и ИКТ.</w:t>
      </w:r>
    </w:p>
    <w:p w:rsidR="00B5155F" w:rsidRDefault="00B5155F" w:rsidP="00B515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экзаменов в 9 классах не должно превышать четырех экзаменов. </w:t>
      </w:r>
    </w:p>
    <w:p w:rsidR="00B5155F" w:rsidRDefault="00B5155F" w:rsidP="00B515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с ОВЗ, освоивших образовательные программы основного общего образования, количество сдаваемых экзаменов по их желанию сокращается до двух обязательных экзаменов по русскому языку и математике. </w:t>
      </w:r>
    </w:p>
    <w:p w:rsidR="00AC240E" w:rsidRDefault="00B5155F" w:rsidP="00AC24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Выбранные обучающимся учебные предметы, форма ГИА и язык, на котором он планирует сдавать экзамены, указываются им в заявлении, которое он подает </w:t>
      </w:r>
      <w:r w:rsidR="00212E88">
        <w:rPr>
          <w:rFonts w:ascii="Times New Roman" w:hAnsi="Times New Roman" w:cs="Times New Roman"/>
          <w:b/>
          <w:sz w:val="28"/>
          <w:szCs w:val="28"/>
        </w:rPr>
        <w:t xml:space="preserve">в МБОУ </w:t>
      </w:r>
      <w:proofErr w:type="spellStart"/>
      <w:r w:rsidR="00E204F2">
        <w:rPr>
          <w:rFonts w:ascii="Times New Roman" w:hAnsi="Times New Roman" w:cs="Times New Roman"/>
          <w:b/>
          <w:sz w:val="28"/>
          <w:szCs w:val="28"/>
        </w:rPr>
        <w:t>Быстрогорскую</w:t>
      </w:r>
      <w:proofErr w:type="spellEnd"/>
      <w:r w:rsidR="00212E88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BA9">
        <w:rPr>
          <w:rFonts w:ascii="Times New Roman" w:hAnsi="Times New Roman" w:cs="Times New Roman"/>
          <w:b/>
          <w:sz w:val="28"/>
          <w:szCs w:val="28"/>
        </w:rPr>
        <w:t xml:space="preserve">до 1 марта </w:t>
      </w:r>
      <w:r w:rsidR="00623CAB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433BA9">
        <w:rPr>
          <w:rFonts w:ascii="Times New Roman" w:hAnsi="Times New Roman" w:cs="Times New Roman"/>
          <w:b/>
          <w:sz w:val="28"/>
          <w:szCs w:val="28"/>
        </w:rPr>
        <w:t>включительно</w:t>
      </w:r>
      <w:r w:rsidR="00AC24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40E">
        <w:rPr>
          <w:rFonts w:ascii="Times New Roman" w:hAnsi="Times New Roman" w:cs="Times New Roman"/>
          <w:sz w:val="28"/>
          <w:szCs w:val="28"/>
        </w:rPr>
        <w:t>по следующему адресу:</w:t>
      </w:r>
      <w:proofErr w:type="gramEnd"/>
    </w:p>
    <w:p w:rsidR="00AC240E" w:rsidRDefault="00AC240E" w:rsidP="00D96AA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</w:t>
      </w:r>
      <w:r w:rsidR="00D96AA7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proofErr w:type="spellStart"/>
      <w:r w:rsidR="00E204F2">
        <w:rPr>
          <w:rFonts w:ascii="Times New Roman" w:hAnsi="Times New Roman" w:cs="Times New Roman"/>
          <w:b/>
          <w:sz w:val="28"/>
          <w:szCs w:val="28"/>
        </w:rPr>
        <w:t>Быстрогорская</w:t>
      </w:r>
      <w:proofErr w:type="spellEnd"/>
      <w:r w:rsidR="00E204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СОШ</w:t>
      </w:r>
    </w:p>
    <w:p w:rsidR="00AC240E" w:rsidRDefault="00D96AA7" w:rsidP="00D96AA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C240E">
        <w:rPr>
          <w:rFonts w:ascii="Times New Roman" w:hAnsi="Times New Roman" w:cs="Times New Roman"/>
          <w:b/>
          <w:sz w:val="28"/>
          <w:szCs w:val="28"/>
        </w:rPr>
        <w:t xml:space="preserve">улица </w:t>
      </w:r>
      <w:r w:rsidR="00E204F2">
        <w:rPr>
          <w:rFonts w:ascii="Times New Roman" w:hAnsi="Times New Roman" w:cs="Times New Roman"/>
          <w:b/>
          <w:sz w:val="28"/>
          <w:szCs w:val="28"/>
        </w:rPr>
        <w:t>Космонавтов,1</w:t>
      </w:r>
      <w:bookmarkStart w:id="0" w:name="_GoBack"/>
      <w:bookmarkEnd w:id="0"/>
    </w:p>
    <w:p w:rsidR="00AC240E" w:rsidRDefault="00D96AA7" w:rsidP="00D96AA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C240E">
        <w:rPr>
          <w:rFonts w:ascii="Times New Roman" w:hAnsi="Times New Roman" w:cs="Times New Roman"/>
          <w:b/>
          <w:sz w:val="28"/>
          <w:szCs w:val="28"/>
        </w:rPr>
        <w:t>Тацинский район</w:t>
      </w:r>
    </w:p>
    <w:p w:rsidR="00AC240E" w:rsidRDefault="00D96AA7" w:rsidP="00D96AA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C240E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B5155F" w:rsidRDefault="00B5155F" w:rsidP="00D96A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55F" w:rsidRDefault="00B5155F" w:rsidP="00B515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заявления на участие в ГВЭ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указать форму сдачи экзамена (устная или письменная). При выборе письменной формы ГВЭ по русскому языку, обучающемуся необходимо дополнительно указать форму проведения экзамена: сочинение/изложение с творческим заданием/диктант. Участник может выбрать только ту форму проведения, которая доступна для определенной категории лиц, к которой он относится. </w:t>
      </w:r>
    </w:p>
    <w:p w:rsidR="00B5155F" w:rsidRDefault="00B5155F" w:rsidP="00B515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на участие в экзамене подается обучающимися лично на основании документа, удостоверяющего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 </w:t>
      </w:r>
    </w:p>
    <w:p w:rsidR="00B5155F" w:rsidRDefault="00B5155F" w:rsidP="00B515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с ограниченными возможностями здоровья при подаче заявления представляют копию рекомендаций психолого-медико-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педагогической комиссии, а обучающиеся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906F0A" w:rsidRDefault="00906F0A"/>
    <w:sectPr w:rsidR="00906F0A" w:rsidSect="00B515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0D"/>
    <w:rsid w:val="000F70EE"/>
    <w:rsid w:val="00212E88"/>
    <w:rsid w:val="00623CAB"/>
    <w:rsid w:val="00906F0A"/>
    <w:rsid w:val="009E030D"/>
    <w:rsid w:val="00AC240E"/>
    <w:rsid w:val="00B5155F"/>
    <w:rsid w:val="00D96AA7"/>
    <w:rsid w:val="00E2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zauch1</cp:lastModifiedBy>
  <cp:revision>9</cp:revision>
  <dcterms:created xsi:type="dcterms:W3CDTF">2019-12-10T12:17:00Z</dcterms:created>
  <dcterms:modified xsi:type="dcterms:W3CDTF">2019-12-24T12:58:00Z</dcterms:modified>
</cp:coreProperties>
</file>