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7" w:rsidRPr="0056379B" w:rsidRDefault="00DE1204" w:rsidP="008B0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672412"/>
            <wp:effectExtent l="0" t="0" r="0" b="0"/>
            <wp:docPr id="1" name="Рисунок 1" descr="Z:\СКАНЫ ПЕРВЫХ СТРАНИЦ РП\Лазаревич В.С\4б 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Лазаревич В.С\4б музы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204" w:rsidRDefault="00DE1204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04" w:rsidRDefault="00DE1204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04" w:rsidRDefault="00DE1204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04" w:rsidRDefault="00DE1204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 </w:t>
      </w:r>
      <w:r w:rsidRPr="00573C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основе и в соответствии:</w:t>
      </w: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1-4 классы: </w:t>
      </w: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3CD2" w:rsidRPr="00573CD2" w:rsidRDefault="00573CD2" w:rsidP="00573CD2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573CD2" w:rsidRPr="00573CD2" w:rsidRDefault="00573CD2" w:rsidP="00573CD2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НОО;</w:t>
      </w:r>
    </w:p>
    <w:p w:rsidR="00573CD2" w:rsidRPr="00573CD2" w:rsidRDefault="00573CD2" w:rsidP="00573CD2">
      <w:pPr>
        <w:numPr>
          <w:ilvl w:val="0"/>
          <w:numId w:val="1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начального общего образования по музыке;</w:t>
      </w:r>
    </w:p>
    <w:p w:rsidR="00573CD2" w:rsidRPr="00573CD2" w:rsidRDefault="00573CD2" w:rsidP="00573CD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</w:t>
      </w:r>
      <w:r w:rsidRPr="00573CD2">
        <w:rPr>
          <w:rFonts w:ascii="Times New Roman" w:eastAsia="Calibri" w:hAnsi="Times New Roman" w:cs="Times New Roman"/>
          <w:sz w:val="28"/>
          <w:szCs w:val="28"/>
        </w:rPr>
        <w:t xml:space="preserve">«Музыка», авт. Критская Е.Д., Сергеева Г.П., </w:t>
      </w:r>
      <w:proofErr w:type="spellStart"/>
      <w:r w:rsidRPr="00573CD2">
        <w:rPr>
          <w:rFonts w:ascii="Times New Roman" w:eastAsia="Calibri" w:hAnsi="Times New Roman" w:cs="Times New Roman"/>
          <w:sz w:val="28"/>
          <w:szCs w:val="28"/>
        </w:rPr>
        <w:t>Шмагина</w:t>
      </w:r>
      <w:proofErr w:type="spellEnd"/>
      <w:r w:rsidRPr="00573CD2">
        <w:rPr>
          <w:rFonts w:ascii="Times New Roman" w:eastAsia="Calibri" w:hAnsi="Times New Roman" w:cs="Times New Roman"/>
          <w:sz w:val="28"/>
          <w:szCs w:val="28"/>
        </w:rPr>
        <w:t xml:space="preserve"> Т.С. 2014;</w:t>
      </w:r>
    </w:p>
    <w:p w:rsidR="00573CD2" w:rsidRPr="00573CD2" w:rsidRDefault="00573CD2" w:rsidP="00573CD2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="002D0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Быстрогорской СОШ  на 2020-2021</w:t>
      </w: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год.</w:t>
      </w: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3C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изучения курса.</w:t>
      </w:r>
    </w:p>
    <w:p w:rsidR="00573CD2" w:rsidRPr="00573CD2" w:rsidRDefault="00573CD2" w:rsidP="00573CD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2" w:rsidRPr="00573CD2" w:rsidRDefault="00573CD2" w:rsidP="00573CD2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</w:pPr>
      <w:r w:rsidRPr="00573CD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        </w:t>
      </w:r>
      <w:r w:rsidRPr="00573C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>Личностные результаты:</w:t>
      </w:r>
    </w:p>
    <w:p w:rsidR="00573CD2" w:rsidRPr="00573CD2" w:rsidRDefault="00573CD2" w:rsidP="00573CD2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 культурном многообразии окружающей действительности, участие в музыкальной жизни класса, школы, города и др.;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отношение к культуре других народов; </w:t>
      </w:r>
      <w:proofErr w:type="spellStart"/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эстетических потребностей, ценностей и чувств;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в культурном многообразии окружающей действительности, участие в музыкальной жизни класса, школы, города и др.;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573CD2" w:rsidRPr="00573CD2" w:rsidRDefault="00573CD2" w:rsidP="00573CD2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573CD2" w:rsidRPr="00573CD2" w:rsidRDefault="00573CD2" w:rsidP="00573CD2">
      <w:pPr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2" w:rsidRPr="00573CD2" w:rsidRDefault="00573CD2" w:rsidP="00573CD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C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>Метапредметные</w:t>
      </w:r>
      <w:proofErr w:type="spellEnd"/>
      <w:r w:rsidRPr="00573C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 xml:space="preserve"> результаты</w:t>
      </w:r>
      <w:r w:rsidRPr="00573CD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: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573CD2" w:rsidRPr="00573CD2" w:rsidRDefault="00573CD2" w:rsidP="00573CD2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осуществлять информационную, познавательную и практическую деятельность 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573CD2" w:rsidRPr="00573CD2" w:rsidRDefault="00573CD2" w:rsidP="00573CD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2" w:rsidRPr="00573CD2" w:rsidRDefault="00573CD2" w:rsidP="00573CD2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3C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>Предметные результаты: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 роли музыки в жизни человека, в его духовно-нравственном развитии;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общего представления о музыкальной картине мира;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</w:t>
      </w: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современной; понимать содержание, интонационно-образный смысл произведений разных жанров и стилей; </w:t>
      </w:r>
    </w:p>
    <w:p w:rsidR="00573CD2" w:rsidRPr="00573CD2" w:rsidRDefault="00573CD2" w:rsidP="00573CD2">
      <w:pPr>
        <w:numPr>
          <w:ilvl w:val="0"/>
          <w:numId w:val="4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музыки </w:t>
      </w:r>
      <w:r w:rsidRPr="0057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начальной школы</w:t>
      </w: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научится: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исполнительской деятельности;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импровизация и др.); </w:t>
      </w:r>
    </w:p>
    <w:p w:rsidR="00573CD2" w:rsidRPr="00573CD2" w:rsidRDefault="00573CD2" w:rsidP="00573CD2">
      <w:pPr>
        <w:numPr>
          <w:ilvl w:val="0"/>
          <w:numId w:val="5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виды музыки, сопоставлять музыкальные образы в звучании различных музыкальных инструментов; </w:t>
      </w:r>
    </w:p>
    <w:p w:rsidR="00573CD2" w:rsidRPr="00573CD2" w:rsidRDefault="00573CD2" w:rsidP="00573CD2">
      <w:pPr>
        <w:shd w:val="clear" w:color="auto" w:fill="FFFFFF"/>
        <w:tabs>
          <w:tab w:val="left" w:pos="187"/>
          <w:tab w:val="center" w:pos="7704"/>
          <w:tab w:val="left" w:pos="10214"/>
        </w:tabs>
        <w:spacing w:before="14" w:after="0"/>
        <w:ind w:left="14" w:right="-8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  <w:r w:rsidRPr="00573CD2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57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573CD2" w:rsidRPr="00573CD2" w:rsidRDefault="00573CD2" w:rsidP="00573CD2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 музыки в каждом классе начальной школы отводится по 1 ч в неделю, всего 34 ч.</w:t>
      </w:r>
    </w:p>
    <w:p w:rsidR="00573CD2" w:rsidRPr="00573CD2" w:rsidRDefault="00573CD2" w:rsidP="00573CD2">
      <w:pPr>
        <w:shd w:val="clear" w:color="auto" w:fill="FFFFFF"/>
        <w:spacing w:after="0"/>
        <w:ind w:left="709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73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C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предмета, курса.</w:t>
      </w:r>
    </w:p>
    <w:p w:rsidR="00573CD2" w:rsidRPr="00573CD2" w:rsidRDefault="00573CD2" w:rsidP="00573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D2" w:rsidRPr="00573CD2" w:rsidRDefault="00573CD2" w:rsidP="00573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835"/>
      </w:tblGrid>
      <w:tr w:rsidR="00573CD2" w:rsidRPr="00573CD2" w:rsidTr="00CE1B3B">
        <w:trPr>
          <w:cantSplit/>
          <w:trHeight w:val="509"/>
        </w:trPr>
        <w:tc>
          <w:tcPr>
            <w:tcW w:w="756" w:type="dxa"/>
            <w:vMerge w:val="restart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340" w:type="dxa"/>
            <w:vMerge w:val="restart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573CD2" w:rsidRPr="00573CD2" w:rsidTr="00CE1B3B">
        <w:trPr>
          <w:cantSplit/>
          <w:trHeight w:val="322"/>
        </w:trPr>
        <w:tc>
          <w:tcPr>
            <w:tcW w:w="756" w:type="dxa"/>
            <w:vMerge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vMerge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“Россия – Родина моя”</w:t>
            </w: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“О России петь – что стремиться в храм”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“День, полный событий!”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“Гори, гори ясно, чтобы не погасло!”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“В концертном зале”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“В музыкальном театре”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“Чтоб музыкантом быть, так</w:t>
            </w:r>
            <w:r w:rsidRPr="00573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73C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надобно уменье”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ч.</w:t>
            </w:r>
          </w:p>
        </w:tc>
      </w:tr>
      <w:tr w:rsidR="00573CD2" w:rsidRPr="00573CD2" w:rsidTr="00CE1B3B">
        <w:tc>
          <w:tcPr>
            <w:tcW w:w="756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</w:tcPr>
          <w:p w:rsidR="00573CD2" w:rsidRPr="00573CD2" w:rsidRDefault="00573CD2" w:rsidP="0057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ч.</w:t>
            </w:r>
          </w:p>
        </w:tc>
      </w:tr>
    </w:tbl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ind w:right="556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CD2" w:rsidRPr="00573CD2" w:rsidRDefault="00573CD2" w:rsidP="00573CD2">
      <w:pPr>
        <w:tabs>
          <w:tab w:val="num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D2" w:rsidRPr="00573CD2" w:rsidRDefault="00573CD2" w:rsidP="00573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573C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296637">
      <w:pPr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947" w:rsidRDefault="00E97947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  <w:sectPr w:rsidR="00573CD2" w:rsidSect="00410632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573CD2" w:rsidRPr="00573CD2" w:rsidRDefault="00573CD2" w:rsidP="00573CD2">
      <w:pPr>
        <w:tabs>
          <w:tab w:val="center" w:pos="7798"/>
          <w:tab w:val="left" w:pos="12656"/>
        </w:tabs>
        <w:autoSpaceDE w:val="0"/>
        <w:autoSpaceDN w:val="0"/>
        <w:adjustRightInd w:val="0"/>
        <w:ind w:left="-108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573CD2">
        <w:rPr>
          <w:rFonts w:ascii="Times New Roman" w:eastAsia="Calibri" w:hAnsi="Times New Roman" w:cs="Times New Roman"/>
          <w:b/>
          <w:sz w:val="28"/>
        </w:rPr>
        <w:lastRenderedPageBreak/>
        <w:t>Календарно-тематическое планирование по музыке</w:t>
      </w:r>
      <w:r w:rsidRPr="00573CD2">
        <w:rPr>
          <w:rFonts w:ascii="Times New Roman" w:eastAsia="Calibri" w:hAnsi="Times New Roman" w:cs="Times New Roman"/>
          <w:b/>
          <w:color w:val="000000"/>
          <w:szCs w:val="20"/>
        </w:rPr>
        <w:t xml:space="preserve">   </w:t>
      </w:r>
      <w:r w:rsidRPr="00573CD2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4 класс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91"/>
        <w:gridCol w:w="2401"/>
        <w:gridCol w:w="2135"/>
        <w:gridCol w:w="4962"/>
        <w:gridCol w:w="2409"/>
        <w:gridCol w:w="1134"/>
        <w:gridCol w:w="1134"/>
      </w:tblGrid>
      <w:tr w:rsidR="00573CD2" w:rsidRPr="00573CD2" w:rsidTr="00CE1B3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73CD2" w:rsidRPr="00573CD2" w:rsidTr="00CE1B3B">
        <w:trPr>
          <w:trHeight w:val="33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73CD2" w:rsidRPr="00573CD2" w:rsidTr="00CE1B3B">
        <w:trPr>
          <w:trHeight w:val="332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«Россия-Родина моя!»  (3 ч)</w:t>
            </w:r>
          </w:p>
        </w:tc>
      </w:tr>
      <w:tr w:rsidR="00573CD2" w:rsidRPr="00573CD2" w:rsidTr="00CE1B3B">
        <w:trPr>
          <w:trHeight w:val="1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коллективного воплощения худ.-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муз..образов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CD2" w:rsidRPr="00573CD2" w:rsidRDefault="00573CD2" w:rsidP="0057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воспринимать народное и профессиональное музыкальное творчество. 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своё мнение о содержании  музыкального произведения.  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общность истоков народной и профессиональной музыки.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573CD2" w:rsidRPr="00573CD2" w:rsidRDefault="00573CD2" w:rsidP="00573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A83329" w:rsidP="00573CD2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Как сложили песню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собственную музыкально-творческую деятельность.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подбирать ассоциативные ряды  муз. произведениям.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общность истоков и особенности композиторской музыки.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A83329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и уважать русские традиции.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проблему.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монологичное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различать в музыке красоту родной земли 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«О России петь, что стремиться в храм!»(1 ч)</w:t>
            </w: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Святые земли Русской. Илья Муромец.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Уважать память о русских святых.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действия  в соответствии с поставленной задачей.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в музыке красоту родной земли 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rPr>
          <w:trHeight w:val="319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«День полный событий» (5 ч.)</w:t>
            </w: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Приют спокойствия, трудов и вдохновенья…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музыкально-поэтическими образами русских поэтов и композиторов.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формулировать свои затруднения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распознавать, как развитие мелодии помогает передать настроение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за прелесть эти сказки!. Три чуда.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русской поэзией и музыкой.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выразительные и изобразительные особенности музыки русских композиторов и поэзии  А.С.Пушкина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художественный смысл музыкальных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литературных произведений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творческие задания из рабочей тетради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образы, воплощенные в музыке.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rPr>
          <w:trHeight w:val="12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Ярмарочное гулянье. </w:t>
            </w:r>
            <w:proofErr w:type="spellStart"/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Святогорский</w:t>
            </w:r>
            <w:proofErr w:type="spellEnd"/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монастырь.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и уважать  русские традиции.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сопоставлять музыкальные образы народных праздников.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свое мнение о народных традициях.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и исполнение РНП.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в музыке красоту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Приют, сияньем муз одетый…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Уважать русские народные традиции.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обобщать жанрово-стилистические особенности музыкальных произведений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ставить вопросы, обращаться за помощью, слушать собеседника,, воспринимать музыкальное произведение и мнение других людей о музыке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русские народные традиции.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и уважать  русские традиции.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познавательную цель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в музыке красоту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«Гори, гори ясно, чтобы не погасло»  (2 ч)</w:t>
            </w: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Композитор – имя ему народ.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Уважать народные легенды, мифы и предания.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обращаться за помощью, формулировать свои затруднения; принимать участие в групповом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тембры и звуки народных инструментов.</w:t>
            </w:r>
          </w:p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воплощения различных художественных образов.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различать тембры народных инструментов входящих в состав ОРНИ.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народные обычаи, обряды.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историю создания муз. инструментов</w:t>
            </w:r>
            <w:r w:rsidRPr="00573CD2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музыкальные символы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138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 концертном зале» (5 ч)</w:t>
            </w: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«Музыкальные инструменты» «Вариации на тему Рококо»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 исполнять сочинения различных жанров и стилей.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и последовательность действий; различать тембры народных музыкальных инструментов и оркестров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и формулировать проблемы.; исследовать историю создания музыкальных инструментов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активность во взаимодействии, веси диалог, слушать собеседника; рассуждать о значении преобразующей силы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приемы развития музыки: повтор, контраст, вариация, импровизация.</w:t>
            </w:r>
          </w:p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Старый замок. Счастье в сирени живет… 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музыкальный кругозор.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выявлять выразительные и изобразительные особенности старинной музыки.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муз. терминов.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творческое  задание.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понятие старинной музыки и её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исунок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3CD2" w:rsidRPr="00573CD2" w:rsidRDefault="00573CD2" w:rsidP="00573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Не молкнет сердце чуткое Шопена…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Уважать творчество  зарубежных композиторов. 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различать мелодии танцевальной музыки.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 учителя.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размышлять о муз. произведениях, как способе выражения чувств и мыслей человека.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уметь распознавать жанры танцевальной музыки.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странствий Л.Бетховен («Патетическая соната»)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музыкальный кругозор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выявлять интонационную линию в музыке.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музыкальные жанры.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терминов.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и оценивать особенности жанров музыки.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Царит гармония оркестра. Обобщающий урок 2 четверти.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музыкальный кругозор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различать мелодии танцевальной музыки.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размышлять о муз. произведениях, как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способе выражения чувств и мыслей человека.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распознавать и оценивать особенности жанров музыки.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«День, полный событий»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(1 ч.)</w:t>
            </w: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музыкальный кругозор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свою позицию и координировать ее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и оценивать особенности жанров музыки.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«В музыкальном театре»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(6 ч.)</w:t>
            </w: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М.Глинка опера «Иван Сусанин»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патриотами нашей Родины.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откликаться и выражать своё отношение к музыкальным образам.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ind w:right="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 УУД 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либретто муз. произведения.</w:t>
            </w:r>
          </w:p>
          <w:p w:rsidR="00573CD2" w:rsidRPr="00573CD2" w:rsidRDefault="00573CD2" w:rsidP="00573CD2">
            <w:pPr>
              <w:widowControl w:val="0"/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развития образов.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музыкальные образы разных персонажей оперы.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« Сцена в лесу» Опера «Иван Сусанин»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-4 действие.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патриотами нашей Родины.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свое отношение к музыкальным образам оперы и балета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ролевых играх (дирижер), в сценическом воплощении отдельных фрагментов музыкального спектакля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активность во взаимодействии с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коллективом.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распознавать и понимать интонационные линии оперы.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18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 «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«Исходила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своей Родины.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определять куплетно-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выриационную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 в музыке.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события отраженные в опере 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М.Мусоргского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мотивы в музыке русских композиторов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роли музыки  в жизни человека.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выявлять особенности развития муз. образов.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муз. термины.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мелодику восточной интонации от русской.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Балет Игоря Стравинского «Петрушка»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музыкально-эстетический вкус.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 формулировать познавательную цель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обращаться за помощью, слушать собеседника,, воспринимать музыкальное произведение и мнение других людей о музыке.</w:t>
            </w:r>
          </w:p>
          <w:p w:rsidR="00573CD2" w:rsidRPr="00573CD2" w:rsidRDefault="00573CD2" w:rsidP="00573CD2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основ музыкальной культуры (балет)</w:t>
            </w:r>
          </w:p>
          <w:p w:rsidR="00573CD2" w:rsidRPr="00573CD2" w:rsidRDefault="00573CD2" w:rsidP="00573C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 относиться к муз. культуре других народов.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соотносить содержание музыкальной комедии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воплощать особенности музыки в исполнительской деятельности с использованием знаний основных средств музыкальной выразительности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творческие задания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 оперетту и мюзикл.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«Чтоб музыкантом быть, так надобно уменье»</w:t>
            </w:r>
            <w:r w:rsidRPr="00573C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этнической и национальной принадлежности на основе муз. произведений русских композиторов.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соотносить выразительные и изобразительные интонации, музыкальные темы и их взаимосвязи и взаимодействии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узнавать музыку из произведений и  их жанр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процессе коллективного воплощения различных художественных образов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трехчастную форму в музыке.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EE5C0F" w:rsidRDefault="0067168F" w:rsidP="00EE5C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ind w:left="-62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«Исповедь души. Революционный этюд»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музыкальный кругозор.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взаимосвязь музыки с другими видами искусства: литературой, изобразительным искусством, кино, театром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творческую деятельность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муз. образы  воплощенные в музыке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D2" w:rsidRPr="00573CD2" w:rsidTr="00CE1B3B">
        <w:trPr>
          <w:trHeight w:val="21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культурном многообразии музыкальных жанров.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творческую деятельность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многообразие жанров музыки.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«О России петь – что стремиться в храм»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(3 ч.)</w:t>
            </w: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</w:t>
            </w:r>
          </w:p>
          <w:p w:rsidR="00573CD2" w:rsidRPr="00573CD2" w:rsidRDefault="00573CD2" w:rsidP="00573C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к праздникам русской православной церкви.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различать жанры церковной музыки: тропарь, молитва, величание.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религиозных праздниках народов России и их традициях.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возникновения праздника Пасхи.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Хранить шедевры православного наследия.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жанры церковной музыки: тропарь, молитва, величание.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традициях православных праздников.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творческого задания.</w:t>
            </w:r>
          </w:p>
          <w:p w:rsidR="00573CD2" w:rsidRPr="00573CD2" w:rsidRDefault="00573CD2" w:rsidP="00573CD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6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распознавать значение колокольных звонов.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</w:t>
            </w:r>
          </w:p>
          <w:p w:rsidR="00573CD2" w:rsidRPr="00573CD2" w:rsidRDefault="00573CD2" w:rsidP="00573C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Почитать создателей славянской азбуки.</w:t>
            </w:r>
          </w:p>
          <w:p w:rsidR="00573CD2" w:rsidRPr="00573CD2" w:rsidRDefault="00573CD2" w:rsidP="00573CD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музыкальные образы народных и церковных праздников.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свободно ориентироваться в терминах: икона, фреска, молитва, стихира.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о значении азбуки в наши дни.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создателей славянской азбуки.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Гори, гори ясно, чтобы не погасло!»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(1 ч.)</w:t>
            </w: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Хранить и почитать культурное  наследие России.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отличать главный признак народного праздника от религиозного.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создания иконы А.Рублева «Троица»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смысл народного праздника.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народный праздник от </w:t>
            </w:r>
            <w:proofErr w:type="gramStart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религиозного</w:t>
            </w:r>
            <w:proofErr w:type="gramEnd"/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«Чтоб музыкантом быть, так надобно уменье»</w:t>
            </w:r>
            <w:r w:rsidRPr="00573CD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(4 ч.)</w:t>
            </w: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интонации спрятан человек.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культурным наследием 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 образно ориентироваться в музыкальной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Гордиться культурным наследием 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пересказывать сюжет музыкальной сказки.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музыкальных сюжетах главных героев 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творческое задание.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Уметь  образно ориентироваться в музыкальной живописи.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Рассвет на Москве-реке.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Уважать и  помнить  историю России.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варианты интерпретаций музыкальных произведений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взаимосвязь музыки с другими видами искусства: литературой, изобразительным искусством, кино, театром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Коммуникативные: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творческую деятельность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изобразительность в музыке.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CD2" w:rsidRPr="00573CD2" w:rsidTr="00CE1B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widowControl w:val="0"/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4 четверти.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художественный вкус и интерес к музыке.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Регулятивные: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овладевать муз. навыками 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Познавательные: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музыкальных терминах.</w:t>
            </w:r>
          </w:p>
          <w:p w:rsidR="00573CD2" w:rsidRPr="00573CD2" w:rsidRDefault="00573CD2" w:rsidP="00573CD2">
            <w:pPr>
              <w:tabs>
                <w:tab w:val="left" w:pos="1335"/>
              </w:tabs>
              <w:spacing w:after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3C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  <w:r w:rsidRPr="00573CD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основы музыкальной культуры Родины и родного края.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CD2" w:rsidRPr="00573CD2" w:rsidRDefault="00573CD2" w:rsidP="00573CD2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C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музыкально-эстетического чувства.</w:t>
            </w: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3CD2" w:rsidRPr="00573CD2" w:rsidRDefault="00573CD2" w:rsidP="00573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67168F" w:rsidP="00573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D2" w:rsidRPr="00573CD2" w:rsidRDefault="00573CD2" w:rsidP="00573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3CD2" w:rsidRPr="00573CD2" w:rsidRDefault="00573CD2" w:rsidP="00573CD2">
      <w:pPr>
        <w:spacing w:after="0"/>
        <w:rPr>
          <w:rFonts w:ascii="Times New Roman" w:eastAsia="Calibri" w:hAnsi="Times New Roman" w:cs="Times New Roman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p w:rsidR="00573CD2" w:rsidRDefault="00573CD2" w:rsidP="009A66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046618" w:rsidTr="00E97947">
        <w:tc>
          <w:tcPr>
            <w:tcW w:w="4503" w:type="dxa"/>
          </w:tcPr>
          <w:p w:rsidR="00573CD2" w:rsidRDefault="00573CD2" w:rsidP="0056379B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573CD2" w:rsidP="00573CD2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466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="002954B5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2954B5" w:rsidRDefault="002954B5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</w:t>
            </w:r>
            <w:r w:rsidR="0056379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БСОШ</w:t>
            </w:r>
          </w:p>
          <w:p w:rsidR="00046618" w:rsidRDefault="00EE5C0F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2020</w:t>
            </w:r>
            <w:r w:rsidR="00046618">
              <w:rPr>
                <w:rFonts w:ascii="Times New Roman" w:hAnsi="Times New Roman" w:cs="Times New Roman"/>
                <w:sz w:val="24"/>
                <w:szCs w:val="24"/>
              </w:rPr>
              <w:t>_года №_____</w:t>
            </w: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046618" w:rsidRPr="00046618" w:rsidRDefault="00046618" w:rsidP="0056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</w:t>
            </w:r>
            <w:r w:rsidR="00B65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69" w:type="dxa"/>
          </w:tcPr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2A69F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Л.НМакаренко</w:t>
            </w:r>
            <w:r w:rsidR="00B650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18" w:rsidRDefault="00046618" w:rsidP="0056379B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</w:t>
            </w:r>
            <w:r w:rsidR="00EE5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___года</w:t>
            </w:r>
          </w:p>
        </w:tc>
      </w:tr>
    </w:tbl>
    <w:p w:rsidR="00046618" w:rsidRDefault="00046618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D07" w:rsidRPr="008B0CB5" w:rsidRDefault="00224D07" w:rsidP="008B0C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4D07" w:rsidRPr="008B0CB5" w:rsidSect="00573C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6AA"/>
    <w:multiLevelType w:val="hybridMultilevel"/>
    <w:tmpl w:val="71C659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A1259"/>
    <w:multiLevelType w:val="hybridMultilevel"/>
    <w:tmpl w:val="4C02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B5"/>
    <w:rsid w:val="00011A26"/>
    <w:rsid w:val="00032CA2"/>
    <w:rsid w:val="00037D90"/>
    <w:rsid w:val="00046618"/>
    <w:rsid w:val="00062D85"/>
    <w:rsid w:val="000A2C3C"/>
    <w:rsid w:val="000D62BE"/>
    <w:rsid w:val="001070D1"/>
    <w:rsid w:val="001120AE"/>
    <w:rsid w:val="001B4E6A"/>
    <w:rsid w:val="001F72FE"/>
    <w:rsid w:val="00224D07"/>
    <w:rsid w:val="002954B5"/>
    <w:rsid w:val="00296637"/>
    <w:rsid w:val="002A69F8"/>
    <w:rsid w:val="002A6E6F"/>
    <w:rsid w:val="002D0268"/>
    <w:rsid w:val="00365F1F"/>
    <w:rsid w:val="0040016F"/>
    <w:rsid w:val="00410632"/>
    <w:rsid w:val="00482249"/>
    <w:rsid w:val="004848AA"/>
    <w:rsid w:val="0056379B"/>
    <w:rsid w:val="005733EF"/>
    <w:rsid w:val="00573CD2"/>
    <w:rsid w:val="00612713"/>
    <w:rsid w:val="0067168F"/>
    <w:rsid w:val="007D1030"/>
    <w:rsid w:val="007E2EDD"/>
    <w:rsid w:val="008B0CB5"/>
    <w:rsid w:val="009142C0"/>
    <w:rsid w:val="009A6601"/>
    <w:rsid w:val="00A83329"/>
    <w:rsid w:val="00B53008"/>
    <w:rsid w:val="00B65030"/>
    <w:rsid w:val="00BE4088"/>
    <w:rsid w:val="00C71C7F"/>
    <w:rsid w:val="00C93280"/>
    <w:rsid w:val="00DB0926"/>
    <w:rsid w:val="00DE1204"/>
    <w:rsid w:val="00DF6523"/>
    <w:rsid w:val="00E347C6"/>
    <w:rsid w:val="00E37BF6"/>
    <w:rsid w:val="00E97947"/>
    <w:rsid w:val="00EE331C"/>
    <w:rsid w:val="00EE5C0F"/>
    <w:rsid w:val="00F75B5F"/>
    <w:rsid w:val="00F7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394-BF54-4300-B49E-DB0F6C4F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2020-09-11T09:35:00Z</cp:lastPrinted>
  <dcterms:created xsi:type="dcterms:W3CDTF">2014-09-12T08:48:00Z</dcterms:created>
  <dcterms:modified xsi:type="dcterms:W3CDTF">2021-04-14T06:32:00Z</dcterms:modified>
</cp:coreProperties>
</file>