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6F" w:rsidRDefault="00CD706F" w:rsidP="00FE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72412"/>
            <wp:effectExtent l="0" t="0" r="0" b="0"/>
            <wp:docPr id="1" name="Рисунок 1" descr="Z:\СКАНЫ ПЕРВЫХ СТРАНИЦ РП\Лазаревич В.С\4б 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Лазаревич В.С\4б рус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6F" w:rsidRDefault="00CD706F" w:rsidP="00FE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F" w:rsidRDefault="00CD706F" w:rsidP="00FE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F" w:rsidRDefault="00CD706F" w:rsidP="00FE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F" w:rsidRDefault="00CD706F" w:rsidP="00FE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F" w:rsidRDefault="00CD706F" w:rsidP="00FE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F" w:rsidRDefault="00CD706F" w:rsidP="00FE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F" w:rsidRDefault="00CD706F" w:rsidP="00FE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0E" w:rsidRPr="00FE4D0E" w:rsidRDefault="00FE4D0E" w:rsidP="00FE4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составлена  </w:t>
      </w:r>
      <w:r w:rsidRPr="00FE4D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основе и в соответствии:</w:t>
      </w:r>
    </w:p>
    <w:p w:rsidR="00FE4D0E" w:rsidRPr="00FE4D0E" w:rsidRDefault="00FE4D0E" w:rsidP="00FE4D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4D0E" w:rsidRPr="00FE4D0E" w:rsidRDefault="00FE4D0E" w:rsidP="00FE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1-4 классы: </w:t>
      </w:r>
    </w:p>
    <w:p w:rsidR="00FE4D0E" w:rsidRPr="00FE4D0E" w:rsidRDefault="00FE4D0E" w:rsidP="00FE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4D0E" w:rsidRPr="00FE4D0E" w:rsidRDefault="00FE4D0E" w:rsidP="00FE4D0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 на основе и в соответствии:</w:t>
      </w:r>
    </w:p>
    <w:p w:rsidR="00FE4D0E" w:rsidRPr="00FE4D0E" w:rsidRDefault="00FE4D0E" w:rsidP="00FE4D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FE4D0E" w:rsidRPr="00FE4D0E" w:rsidRDefault="00FE4D0E" w:rsidP="00FE4D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НОО;</w:t>
      </w:r>
    </w:p>
    <w:p w:rsidR="00FE4D0E" w:rsidRPr="00FE4D0E" w:rsidRDefault="00FE4D0E" w:rsidP="00FE4D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 программы начального общего образования по русскому языку;</w:t>
      </w:r>
    </w:p>
    <w:p w:rsidR="00FE4D0E" w:rsidRPr="00FE4D0E" w:rsidRDefault="00FE4D0E" w:rsidP="00FE4D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русскому языку В.П. </w:t>
      </w:r>
      <w:proofErr w:type="spellStart"/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Горецкий</w:t>
      </w:r>
    </w:p>
    <w:p w:rsidR="00FE4D0E" w:rsidRPr="00FE4D0E" w:rsidRDefault="00FE4D0E" w:rsidP="00FE4D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D0E">
        <w:rPr>
          <w:rFonts w:ascii="Times New Roman" w:eastAsia="Calibri" w:hAnsi="Times New Roman" w:cs="Times New Roman"/>
          <w:sz w:val="24"/>
          <w:szCs w:val="24"/>
        </w:rPr>
        <w:t>– М.: Просвещение, 2016;</w:t>
      </w:r>
    </w:p>
    <w:p w:rsidR="00FE4D0E" w:rsidRPr="00FE4D0E" w:rsidRDefault="00FE4D0E" w:rsidP="00FE4D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</w:t>
      </w:r>
      <w:r w:rsidR="008B1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Быстрогорской СОШ  на 2020-2021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год.</w:t>
      </w:r>
    </w:p>
    <w:p w:rsidR="00FE4D0E" w:rsidRPr="00FE4D0E" w:rsidRDefault="00FE4D0E" w:rsidP="00FE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0E" w:rsidRPr="00FE4D0E" w:rsidRDefault="00FE4D0E" w:rsidP="00FE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</w:pPr>
      <w:r w:rsidRPr="00FE4D0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  <w:t>Личностные результаты: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</w:pP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чувства гордости за свою Родину; осознание своей этнической и национальной принадлежности, формирование ценностей многонационального российского общества. 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3.  Формирование уважительного отношения к иному мнению, истории и культуре других народов.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самостоятельности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на основе представлений о нравственных нормах, социальной справедливости и свободе.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э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э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FE4D0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  <w:t>Метапредметные</w:t>
      </w:r>
      <w:proofErr w:type="spellEnd"/>
      <w:r w:rsidRPr="00FE4D0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  <w:t xml:space="preserve"> результаты</w:t>
      </w:r>
      <w:r w:rsidRPr="00FE4D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E4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E4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E4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E4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FE4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FE4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E4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E4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FE4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</w:pP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</w:pPr>
      <w:r w:rsidRPr="00FE4D0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  <w:t>Предметные результаты: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wave"/>
          <w:lang w:eastAsia="ru-RU"/>
        </w:rPr>
      </w:pP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FE4D0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E4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E4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E4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D0E" w:rsidRPr="00FE4D0E" w:rsidRDefault="00FE4D0E" w:rsidP="00FE4D0E">
      <w:pPr>
        <w:autoSpaceDE w:val="0"/>
        <w:autoSpaceDN w:val="0"/>
        <w:adjustRightInd w:val="0"/>
        <w:spacing w:before="120" w:after="60" w:line="244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FE4D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предмета в   учебном плане школы.</w:t>
      </w:r>
    </w:p>
    <w:p w:rsidR="00FE4D0E" w:rsidRPr="00FE4D0E" w:rsidRDefault="00FE4D0E" w:rsidP="00FE4D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  учебным планом школы на учебный курс «Русский язык» выделено 4 часа из федер</w:t>
      </w:r>
      <w:r w:rsidR="00A564AD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ального компонента в неделю: 136</w:t>
      </w:r>
      <w:r w:rsidR="00864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 w:rsidRPr="00FE4D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год.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0E" w:rsidRPr="00FE4D0E" w:rsidRDefault="00FE4D0E" w:rsidP="00FE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в  4 классе.</w:t>
      </w: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12" w:type="dxa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29"/>
        <w:gridCol w:w="916"/>
      </w:tblGrid>
      <w:tr w:rsidR="00FE4D0E" w:rsidRPr="00FE4D0E" w:rsidTr="008B19FB">
        <w:trPr>
          <w:trHeight w:val="254"/>
        </w:trPr>
        <w:tc>
          <w:tcPr>
            <w:tcW w:w="567" w:type="dxa"/>
            <w:shd w:val="clear" w:color="auto" w:fill="FFFFFF"/>
            <w:vAlign w:val="center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E4D0E" w:rsidRPr="00FE4D0E" w:rsidTr="008B19FB">
        <w:trPr>
          <w:trHeight w:val="88"/>
        </w:trPr>
        <w:tc>
          <w:tcPr>
            <w:tcW w:w="779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</w:t>
            </w: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Повторение 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A564AD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E4D0E" w:rsidRPr="00FE4D0E" w:rsidTr="008B19FB">
        <w:trPr>
          <w:trHeight w:val="88"/>
        </w:trPr>
        <w:tc>
          <w:tcPr>
            <w:tcW w:w="567" w:type="dxa"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 (1 ч)   Текст (3 ч)   Предложение (3 ч) Обращение (1ч) Главные и второстепенные члены предложения</w:t>
            </w: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0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предложения.   Словосочетание (2</w:t>
            </w:r>
            <w:r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4D0E" w:rsidRPr="00FE4D0E" w:rsidTr="008B19FB">
        <w:trPr>
          <w:trHeight w:val="167"/>
        </w:trPr>
        <w:tc>
          <w:tcPr>
            <w:tcW w:w="567" w:type="dxa"/>
            <w:vMerge w:val="restart"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004E24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E4D0E" w:rsidRPr="00FE4D0E" w:rsidTr="008B19FB">
        <w:trPr>
          <w:trHeight w:val="163"/>
        </w:trPr>
        <w:tc>
          <w:tcPr>
            <w:tcW w:w="567" w:type="dxa"/>
            <w:vMerge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004E24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(4</w:t>
            </w:r>
            <w:r w:rsidR="00FE4D0E"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 (3</w:t>
            </w:r>
            <w:r w:rsidR="00FE4D0E"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   </w:t>
            </w: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D0E" w:rsidRPr="00FE4D0E" w:rsidTr="008B19FB">
        <w:trPr>
          <w:trHeight w:val="167"/>
        </w:trPr>
        <w:tc>
          <w:tcPr>
            <w:tcW w:w="567" w:type="dxa"/>
            <w:vMerge w:val="restart"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Слово о языке и речи </w:t>
            </w:r>
            <w:r w:rsidRPr="00FE4D0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A564AD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E4D0E" w:rsidRPr="00FE4D0E" w:rsidTr="008B19FB">
        <w:trPr>
          <w:trHeight w:val="163"/>
        </w:trPr>
        <w:tc>
          <w:tcPr>
            <w:tcW w:w="567" w:type="dxa"/>
            <w:vMerge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</w:t>
            </w:r>
            <w:r w:rsidR="0067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(4 ч).   Состав слова (7</w:t>
            </w:r>
            <w:r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  Значимые части слова.    Правописание гласных и согласных в значимых частях слова   Правописание Ъ и Ь разделительных знаков    Части речи (5ч)  Повторение и углубление представлений о частях речи. Наречие.</w:t>
            </w:r>
            <w:r w:rsidR="00A5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(2ч.)</w:t>
            </w:r>
            <w:r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D0E" w:rsidRPr="00FE4D0E" w:rsidTr="008B19FB">
        <w:trPr>
          <w:trHeight w:val="167"/>
        </w:trPr>
        <w:tc>
          <w:tcPr>
            <w:tcW w:w="567" w:type="dxa"/>
            <w:vMerge w:val="restart"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существительное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80A16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FE4D0E" w:rsidRPr="00FE4D0E" w:rsidTr="008B19FB">
        <w:trPr>
          <w:trHeight w:val="538"/>
        </w:trPr>
        <w:tc>
          <w:tcPr>
            <w:tcW w:w="567" w:type="dxa"/>
            <w:vMerge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80A16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падежам (4</w:t>
            </w:r>
            <w:r w:rsidR="00FE4D0E"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ч).  Три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клонения имён существительных (6</w:t>
            </w:r>
            <w:r w:rsidR="00FE4D0E"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 Правописание  безударных падежных окончаний имён существи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в единственном числе (6</w:t>
            </w:r>
            <w:r w:rsidR="00FE4D0E"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 Правописание безударных падежных окончаний имён существительных во множественном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(9</w:t>
            </w:r>
            <w:r w:rsidR="00FE4D0E"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 Обобщение знаний об имени существительном (2ч)</w:t>
            </w: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D0E" w:rsidRPr="00FE4D0E" w:rsidTr="008B19FB">
        <w:trPr>
          <w:trHeight w:val="167"/>
        </w:trPr>
        <w:tc>
          <w:tcPr>
            <w:tcW w:w="567" w:type="dxa"/>
            <w:vMerge w:val="restart"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FE4D0E" w:rsidRPr="00FE4D0E" w:rsidTr="008B19FB">
        <w:trPr>
          <w:trHeight w:val="163"/>
        </w:trPr>
        <w:tc>
          <w:tcPr>
            <w:tcW w:w="567" w:type="dxa"/>
            <w:vMerge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углубление представлений об имени прилагательном</w:t>
            </w: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ч). Изменение по падежам имён прилагательных (2 ч). Склонение имён прилагательных мужского рода и среднего рода в единственном числе (10 ч). Склонение имён прилагательных женского рода в единственном числе (8 ч). Склонение имён прилагательных во множественном числе (5 ч). Обобщение знаний об имени прилагательном (2 ч).</w:t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t xml:space="preserve"> Рифма" ""ние буквосочетаний с шипящими звуками (8ч)</w:t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cr/>
              <w:t>е (15ч)</w:t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cr/>
              <w:t>шение темы четверти)ком сайте и искать случайных встреч??</w:t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FE4D0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D0E" w:rsidRPr="00FE4D0E" w:rsidTr="008B19FB">
        <w:trPr>
          <w:trHeight w:val="206"/>
        </w:trPr>
        <w:tc>
          <w:tcPr>
            <w:tcW w:w="567" w:type="dxa"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Личные местоимения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E4D0E" w:rsidRPr="00FE4D0E" w:rsidTr="008B19FB">
        <w:trPr>
          <w:trHeight w:val="206"/>
        </w:trPr>
        <w:tc>
          <w:tcPr>
            <w:tcW w:w="567" w:type="dxa"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Местоимение(2 ч). Изменение по падежам личных местоимений. Правописание местоимений (7 ч).</w:t>
            </w: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4D0E" w:rsidRPr="00FE4D0E" w:rsidTr="008B19FB">
        <w:trPr>
          <w:trHeight w:val="206"/>
        </w:trPr>
        <w:tc>
          <w:tcPr>
            <w:tcW w:w="567" w:type="dxa"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E4D0E" w:rsidRPr="00FE4D0E" w:rsidTr="008B19FB">
        <w:trPr>
          <w:trHeight w:val="206"/>
        </w:trPr>
        <w:tc>
          <w:tcPr>
            <w:tcW w:w="567" w:type="dxa"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углубление представлений о глаголе как части речи (3 ч). Неопределённая форма глагола (5 ч). Спряжение глагола (4 ч). 1 и 2 спряжение глаголов(3 ч). Правописание глаголов с безударными личными окончаниями (7 ч). Правописание возвратных  глаголов (3 ч). Правописание глаголов в прошедшем времени (3 ч). Обобщение по теме « Глагол» (4 ч).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4D0E" w:rsidRPr="00FE4D0E" w:rsidTr="008B19FB">
        <w:trPr>
          <w:trHeight w:val="206"/>
        </w:trPr>
        <w:tc>
          <w:tcPr>
            <w:tcW w:w="567" w:type="dxa"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E4D0E" w:rsidRPr="00FE4D0E" w:rsidTr="008B19FB">
        <w:trPr>
          <w:trHeight w:val="206"/>
        </w:trPr>
        <w:tc>
          <w:tcPr>
            <w:tcW w:w="567" w:type="dxa"/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FFFFFF"/>
          </w:tcPr>
          <w:p w:rsidR="00FE4D0E" w:rsidRPr="00FE4D0E" w:rsidRDefault="00FE4D0E" w:rsidP="00FE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A5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D0E" w:rsidRPr="00FE4D0E" w:rsidRDefault="00FE4D0E" w:rsidP="00F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0E" w:rsidRDefault="00FE4D0E" w:rsidP="008B0CB5">
      <w:pPr>
        <w:jc w:val="center"/>
        <w:rPr>
          <w:rFonts w:ascii="Times New Roman" w:hAnsi="Times New Roman" w:cs="Times New Roman"/>
          <w:sz w:val="24"/>
          <w:szCs w:val="24"/>
        </w:rPr>
        <w:sectPr w:rsidR="00FE4D0E" w:rsidSect="00A34970">
          <w:pgSz w:w="11906" w:h="16838"/>
          <w:pgMar w:top="568" w:right="850" w:bottom="567" w:left="1134" w:header="708" w:footer="708" w:gutter="0"/>
          <w:cols w:space="708"/>
          <w:docGrid w:linePitch="360"/>
        </w:sectPr>
      </w:pPr>
    </w:p>
    <w:p w:rsidR="00FE4D0E" w:rsidRPr="006A07EE" w:rsidRDefault="00FE4D0E" w:rsidP="00FE4D0E">
      <w:pPr>
        <w:autoSpaceDE w:val="0"/>
        <w:autoSpaceDN w:val="0"/>
        <w:adjustRightInd w:val="0"/>
        <w:ind w:left="-108"/>
        <w:jc w:val="center"/>
        <w:rPr>
          <w:rFonts w:ascii="Times New Roman" w:hAnsi="Times New Roman" w:cs="Times New Roman"/>
          <w:b/>
          <w:szCs w:val="18"/>
        </w:rPr>
      </w:pPr>
      <w:r w:rsidRPr="006A07EE">
        <w:rPr>
          <w:rFonts w:ascii="Times New Roman" w:eastAsia="Times New Roman" w:hAnsi="Times New Roman" w:cs="Times New Roman"/>
          <w:b/>
          <w:sz w:val="32"/>
        </w:rPr>
        <w:lastRenderedPageBreak/>
        <w:t>Календарно-тематическое планирование по русскому языку   (4 класс)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2127"/>
        <w:gridCol w:w="2126"/>
        <w:gridCol w:w="4252"/>
        <w:gridCol w:w="993"/>
        <w:gridCol w:w="992"/>
      </w:tblGrid>
      <w:tr w:rsidR="00FE4D0E" w:rsidRPr="00CC0356" w:rsidTr="008B19FB">
        <w:tc>
          <w:tcPr>
            <w:tcW w:w="675" w:type="dxa"/>
            <w:vMerge w:val="restart"/>
          </w:tcPr>
          <w:p w:rsidR="00FE4D0E" w:rsidRPr="006A07EE" w:rsidRDefault="00FE4D0E" w:rsidP="008B19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A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  <w:p w:rsidR="00FE4D0E" w:rsidRPr="006A07EE" w:rsidRDefault="00FE4D0E" w:rsidP="008B19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A0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FE4D0E" w:rsidRPr="006A07EE" w:rsidRDefault="00FE4D0E" w:rsidP="008B19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7EE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FE4D0E" w:rsidRPr="006A07EE" w:rsidRDefault="00FE4D0E" w:rsidP="008B19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A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Кол-во часов</w:t>
            </w:r>
          </w:p>
        </w:tc>
        <w:tc>
          <w:tcPr>
            <w:tcW w:w="8505" w:type="dxa"/>
            <w:gridSpan w:val="3"/>
          </w:tcPr>
          <w:p w:rsidR="00FE4D0E" w:rsidRPr="006A07EE" w:rsidRDefault="00FE4D0E" w:rsidP="008B19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A0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Планируемые результаты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E4D0E" w:rsidRPr="006A07EE" w:rsidRDefault="00FE4D0E" w:rsidP="008B19FB">
            <w:pPr>
              <w:pStyle w:val="ac"/>
              <w:spacing w:line="360" w:lineRule="auto"/>
              <w:jc w:val="center"/>
              <w:rPr>
                <w:b/>
                <w:iCs/>
                <w:szCs w:val="28"/>
              </w:rPr>
            </w:pPr>
            <w:r w:rsidRPr="006A07EE">
              <w:rPr>
                <w:b/>
                <w:iCs/>
                <w:szCs w:val="28"/>
              </w:rPr>
              <w:t>Дата</w:t>
            </w:r>
          </w:p>
        </w:tc>
      </w:tr>
      <w:tr w:rsidR="00FE4D0E" w:rsidRPr="00CC0356" w:rsidTr="008B19FB">
        <w:tc>
          <w:tcPr>
            <w:tcW w:w="675" w:type="dxa"/>
            <w:vMerge/>
          </w:tcPr>
          <w:p w:rsidR="00FE4D0E" w:rsidRPr="006A07EE" w:rsidRDefault="00FE4D0E" w:rsidP="008B19FB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686" w:type="dxa"/>
            <w:vMerge/>
          </w:tcPr>
          <w:p w:rsidR="00FE4D0E" w:rsidRPr="006A07EE" w:rsidRDefault="00FE4D0E" w:rsidP="008B19FB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  <w:vMerge/>
          </w:tcPr>
          <w:p w:rsidR="00FE4D0E" w:rsidRPr="006A07EE" w:rsidRDefault="00FE4D0E" w:rsidP="008B19FB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FE4D0E" w:rsidRPr="006A07EE" w:rsidRDefault="00FE4D0E" w:rsidP="008B19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A07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Личностные </w:t>
            </w:r>
          </w:p>
        </w:tc>
        <w:tc>
          <w:tcPr>
            <w:tcW w:w="2126" w:type="dxa"/>
          </w:tcPr>
          <w:p w:rsidR="00FE4D0E" w:rsidRPr="006A07EE" w:rsidRDefault="00FE4D0E" w:rsidP="008B19FB">
            <w:pPr>
              <w:pStyle w:val="ac"/>
              <w:spacing w:after="100" w:line="360" w:lineRule="auto"/>
              <w:jc w:val="center"/>
              <w:rPr>
                <w:iCs/>
                <w:szCs w:val="28"/>
              </w:rPr>
            </w:pPr>
            <w:proofErr w:type="spellStart"/>
            <w:r w:rsidRPr="006A07EE">
              <w:rPr>
                <w:b/>
                <w:bCs/>
                <w:iCs/>
                <w:szCs w:val="28"/>
              </w:rPr>
              <w:t>Метапредметные</w:t>
            </w:r>
            <w:proofErr w:type="spellEnd"/>
          </w:p>
        </w:tc>
        <w:tc>
          <w:tcPr>
            <w:tcW w:w="4252" w:type="dxa"/>
          </w:tcPr>
          <w:p w:rsidR="00FE4D0E" w:rsidRPr="006A07EE" w:rsidRDefault="00FE4D0E" w:rsidP="008B19FB">
            <w:pPr>
              <w:pStyle w:val="ac"/>
              <w:spacing w:line="360" w:lineRule="auto"/>
              <w:jc w:val="center"/>
              <w:rPr>
                <w:iCs/>
                <w:szCs w:val="28"/>
              </w:rPr>
            </w:pPr>
            <w:r w:rsidRPr="006A07EE">
              <w:rPr>
                <w:b/>
                <w:iCs/>
                <w:szCs w:val="28"/>
              </w:rPr>
              <w:t>Предметные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4D0E" w:rsidRPr="006A07EE" w:rsidRDefault="00FE4D0E" w:rsidP="008B19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7EE">
              <w:rPr>
                <w:rFonts w:ascii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4D0E" w:rsidRPr="006A07EE" w:rsidRDefault="00FE4D0E" w:rsidP="008B19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07EE"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</w:tr>
      <w:tr w:rsidR="00FE4D0E" w:rsidRPr="00CC0356" w:rsidTr="008B19FB">
        <w:tc>
          <w:tcPr>
            <w:tcW w:w="15701" w:type="dxa"/>
            <w:gridSpan w:val="8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(11 ч)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Наша речь и наш язык.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ценностей многонационального российского общества; становление гуманистических и демократическ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ценностных ориентаций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lastRenderedPageBreak/>
              <w:t>Регулятивные УУД:</w:t>
            </w:r>
            <w:r w:rsidRPr="00CC03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C03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определять и формулировать</w:t>
            </w:r>
            <w:r w:rsidRPr="00CC0356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 деятельности на уроке с помощью учителя;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035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Style w:val="submenu-table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Познавательные УУД:</w:t>
            </w:r>
            <w:r w:rsidRPr="00CC03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C03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ориентироваться</w:t>
            </w:r>
            <w:r w:rsidRPr="00CC0356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учебнике (на развороте, в оглавлении, в условных обозначениях);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0356">
              <w:rPr>
                <w:rStyle w:val="submenu-table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Коммуникативные УУД:</w:t>
            </w:r>
            <w:r w:rsidRPr="00CC03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C035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оформлять</w:t>
            </w:r>
            <w:r w:rsidRPr="00CC0356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свои мысли в устной и </w:t>
            </w:r>
            <w:r w:rsidRPr="00CC0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письменной форме (на уровне предложения или небольшого текста);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язык и речь. Различать диалогическую и монологическую речь. Называть «волшебные» слова русской речи: слова-приветствия, слова-прощания, слова-просьбы, слова-извинения и др.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993" w:type="dxa"/>
          </w:tcPr>
          <w:p w:rsidR="00FE4D0E" w:rsidRPr="00174169" w:rsidRDefault="007849A1" w:rsidP="008B19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Язык и речь. Формулы вежливости.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849A1" w:rsidRPr="00174169" w:rsidRDefault="007849A1" w:rsidP="008B19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4D0E" w:rsidRPr="00174169" w:rsidRDefault="007849A1" w:rsidP="0078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rPr>
          <w:trHeight w:val="1081"/>
        </w:trPr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Текст и его план.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Называть признаки текста: смысловое единство предложений в тексте, заглавие текста, тема, основная мысль, план текста. Составлять планы к данным текстам. 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993" w:type="dxa"/>
          </w:tcPr>
          <w:p w:rsidR="00FE4D0E" w:rsidRPr="00174169" w:rsidRDefault="007849A1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FE4D0E" w:rsidRPr="00B514FE" w:rsidRDefault="00FE4D0E" w:rsidP="008B19FB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4FE">
              <w:rPr>
                <w:rFonts w:ascii="Times New Roman" w:hAnsi="Times New Roman" w:cs="Times New Roman"/>
                <w:b/>
                <w:sz w:val="32"/>
                <w:szCs w:val="32"/>
              </w:rPr>
              <w:t>Р.р. Обучающее изложение.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Излагать содержание повествовательного текста</w:t>
            </w:r>
          </w:p>
        </w:tc>
        <w:tc>
          <w:tcPr>
            <w:tcW w:w="993" w:type="dxa"/>
          </w:tcPr>
          <w:p w:rsidR="00FE4D0E" w:rsidRPr="00174169" w:rsidRDefault="007849A1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b/>
                <w:sz w:val="28"/>
                <w:szCs w:val="28"/>
              </w:rPr>
              <w:t>07.09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Анализ изложения. Типы текстов.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типы текстов: повествование, описание, рассуждение. 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7849A1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из слов предложения</w:t>
            </w:r>
          </w:p>
        </w:tc>
        <w:tc>
          <w:tcPr>
            <w:tcW w:w="993" w:type="dxa"/>
          </w:tcPr>
          <w:p w:rsidR="00FE4D0E" w:rsidRPr="00CC0356" w:rsidRDefault="009451D3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849A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предложения, различные по цели высказывания и по интонации.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9451D3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49A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 в предложении.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Ставить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предложениях с обращениями </w:t>
            </w:r>
          </w:p>
        </w:tc>
        <w:tc>
          <w:tcPr>
            <w:tcW w:w="993" w:type="dxa"/>
          </w:tcPr>
          <w:p w:rsidR="00FE4D0E" w:rsidRPr="00CC0356" w:rsidRDefault="007E3DAB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49A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FE4D0E" w:rsidRPr="00D03248" w:rsidRDefault="00D03248" w:rsidP="008B19F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2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Входная контрольная работа</w:t>
            </w:r>
          </w:p>
          <w:p w:rsidR="00D03248" w:rsidRPr="00D03248" w:rsidRDefault="00D03248" w:rsidP="008B19F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2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(диктант)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главные и второстепенные члены предложения.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главные и второстепенные члены предложения </w:t>
            </w:r>
          </w:p>
        </w:tc>
        <w:tc>
          <w:tcPr>
            <w:tcW w:w="993" w:type="dxa"/>
          </w:tcPr>
          <w:p w:rsidR="00FE4D0E" w:rsidRPr="00D03248" w:rsidRDefault="00D03248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4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7849A1" w:rsidRPr="00D03248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rPr>
          <w:trHeight w:val="501"/>
        </w:trPr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FE4D0E" w:rsidRPr="00B514FE" w:rsidRDefault="00D03248" w:rsidP="008B19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24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D0324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Start"/>
            <w:r w:rsidRPr="00D0324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03248">
              <w:rPr>
                <w:rFonts w:ascii="Times New Roman" w:hAnsi="Times New Roman" w:cs="Times New Roman"/>
                <w:sz w:val="28"/>
                <w:szCs w:val="28"/>
              </w:rPr>
              <w:t>лавные</w:t>
            </w:r>
            <w:proofErr w:type="spellEnd"/>
            <w:r w:rsidRPr="00D03248">
              <w:rPr>
                <w:rFonts w:ascii="Times New Roman" w:hAnsi="Times New Roman" w:cs="Times New Roman"/>
                <w:sz w:val="28"/>
                <w:szCs w:val="28"/>
              </w:rPr>
              <w:t xml:space="preserve"> и второстепенные члены </w:t>
            </w:r>
            <w:proofErr w:type="spellStart"/>
            <w:r w:rsidRPr="00D03248">
              <w:rPr>
                <w:rFonts w:ascii="Times New Roman" w:hAnsi="Times New Roman" w:cs="Times New Roman"/>
                <w:sz w:val="28"/>
                <w:szCs w:val="28"/>
              </w:rPr>
              <w:t>предложения.Словосочетание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словосочетании главное и зависимое слово при помощи вопроса.</w:t>
            </w:r>
          </w:p>
        </w:tc>
        <w:tc>
          <w:tcPr>
            <w:tcW w:w="993" w:type="dxa"/>
          </w:tcPr>
          <w:p w:rsidR="00FE4D0E" w:rsidRPr="00D03248" w:rsidRDefault="00D03248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15701" w:type="dxa"/>
            <w:gridSpan w:val="8"/>
          </w:tcPr>
          <w:p w:rsidR="00FE4D0E" w:rsidRPr="00FB6DDE" w:rsidRDefault="00E22A47" w:rsidP="008B1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(7</w:t>
            </w:r>
            <w:r w:rsidR="00FE4D0E" w:rsidRPr="00FB6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Представление о предложениях с однородными членами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>Развитие самостоятельности и личной ответственност</w:t>
            </w:r>
            <w:r w:rsidRPr="00CC0356">
              <w:rPr>
                <w:rFonts w:ascii="Times New Roman" w:hAnsi="Times New Roman"/>
                <w:sz w:val="28"/>
                <w:szCs w:val="28"/>
              </w:rPr>
              <w:lastRenderedPageBreak/>
              <w:t>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 xml:space="preserve"> Формирование эстетических потребностей, ценностей и чувств.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2126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lastRenderedPageBreak/>
              <w:t>Регулятивные УУД: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учиться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высказывать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своё 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предположение (версию) на основе работы с материалом учебника;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учиться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работать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предложенному учителем плану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Style w:val="submenu-table"/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Познавательные УУД: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делать выводы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результате совместной работы класса и учителя;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преобразовывать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информацию из одной формы в другую: подробно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пересказывать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небольшие тексты.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Style w:val="submenu-table"/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Коммуникативные УУД:</w:t>
            </w:r>
            <w:r w:rsidRPr="00CC035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>договариваться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учиться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работать в паре, группе;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 однородные члены предложения.</w:t>
            </w:r>
          </w:p>
        </w:tc>
        <w:tc>
          <w:tcPr>
            <w:tcW w:w="993" w:type="dxa"/>
          </w:tcPr>
          <w:p w:rsidR="00FE4D0E" w:rsidRPr="00174169" w:rsidRDefault="007E3DAB" w:rsidP="00E46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84DB0" w:rsidRPr="00174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849A1" w:rsidRPr="00174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Связь однородных членов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предложения. Знаки препинания в предложениях с однородными членами.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однородные члены предложения, которые связаны с помощью союзов.</w:t>
            </w: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  <w:r w:rsidR="007849A1" w:rsidRPr="00174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однородными членами без союзов и с союзами.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постановку запятой в предложениях с однородными членами</w:t>
            </w: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7849A1" w:rsidRPr="00174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Запятая между однородными членами, соединёнными союзами.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делать выводы, представлять работу </w:t>
            </w: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78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простое и сложное предложения 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849A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и предложение с однородными членами.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сложное предложение и простое предложение с однородными членами.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Ставить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запятые между простыми предложениями, входящими в состав сложного.</w:t>
            </w: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849A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FE4D0E" w:rsidRPr="00CC0356" w:rsidRDefault="001253C8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1253C8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 по теме «Предложение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Ставить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запятые между простыми предложениями, входящими в состав сложного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FB6DDE" w:rsidRDefault="00984DB0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7849A1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15701" w:type="dxa"/>
            <w:gridSpan w:val="8"/>
          </w:tcPr>
          <w:p w:rsidR="00FE4D0E" w:rsidRPr="00CC0356" w:rsidRDefault="00E22A47" w:rsidP="008B1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Слово в языке и речи (18</w:t>
            </w:r>
            <w:r w:rsidR="00FE4D0E" w:rsidRPr="00CC035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E4D0E" w:rsidRPr="00CC0356" w:rsidTr="008B19FB">
        <w:trPr>
          <w:trHeight w:val="692"/>
        </w:trPr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</w:t>
            </w:r>
            <w:r w:rsidRPr="00CC0356">
              <w:rPr>
                <w:rFonts w:ascii="Times New Roman" w:hAnsi="Times New Roman"/>
                <w:sz w:val="28"/>
                <w:szCs w:val="28"/>
              </w:rPr>
              <w:lastRenderedPageBreak/>
              <w:t>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lastRenderedPageBreak/>
              <w:t>Регулятивные УУД: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проговаривать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последовательность действий на уроке;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учиться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высказывать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своё предположение (версию) на основе работы с материалом учебника;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  <w:r w:rsidRPr="00CC0356">
              <w:rPr>
                <w:rStyle w:val="submenu-table"/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Познавательные УУД: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находить ответы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вопросы в тексте, иллюстрациях;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делать выводы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результате совместной работы класса и учителя;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Style w:val="submenu-table"/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Коммуникативные УУД</w:t>
            </w:r>
            <w:r w:rsidRPr="00CC0356">
              <w:rPr>
                <w:rStyle w:val="submenu-tabl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слушать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понимать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речь других;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выразительно читать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пересказывать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текст;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слова по тексту или уточнять с помощью толкового словаря.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с толковым словарём учебника, находить в нём нужную информацию о слове.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Многозначные, заимствованные, устаревшие  слова. Прямое и переносное значение слов.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Углублять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849A1" w:rsidRPr="001741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Синонимы, антонимы,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омонимы.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Распознавать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синонимы,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антонимы, омонимы. </w:t>
            </w: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7849A1" w:rsidRPr="001741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Фразеологизмы. Обобщение знаний о лексических группах слов.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Распознавать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фразеологизмы, устаревшие слова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849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Состав слова. Распознавание значимых частей слова.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значимые части слова.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в словах корень.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849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Состав слова. Распознавание значимых частей слова.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Объяснять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9128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корнях слов.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FB6DDE" w:rsidRDefault="00FE4D0E" w:rsidP="008B19F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Выполнять </w:t>
            </w:r>
            <w:proofErr w:type="spellStart"/>
            <w:r w:rsidRPr="00FB6DDE">
              <w:rPr>
                <w:rFonts w:ascii="Times New Roman" w:hAnsi="Times New Roman" w:cs="Times New Roman"/>
                <w:b/>
                <w:sz w:val="28"/>
                <w:szCs w:val="28"/>
              </w:rPr>
              <w:t>звуко</w:t>
            </w:r>
            <w:proofErr w:type="spellEnd"/>
            <w:r w:rsidRPr="00FB6DDE">
              <w:rPr>
                <w:rFonts w:ascii="Times New Roman" w:hAnsi="Times New Roman" w:cs="Times New Roman"/>
                <w:b/>
                <w:sz w:val="28"/>
                <w:szCs w:val="28"/>
              </w:rPr>
              <w:t>-буквенный анализ слова.</w:t>
            </w:r>
          </w:p>
          <w:p w:rsidR="00FE4D0E" w:rsidRPr="00FB6DDE" w:rsidRDefault="00FE4D0E" w:rsidP="008B19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128A" w:rsidRPr="001741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корнях слов, удвоенных согласных словах.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E4D0E" w:rsidRPr="00FB6DDE" w:rsidRDefault="00FE4D0E" w:rsidP="008B19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Объяснять</w:t>
            </w:r>
            <w:r w:rsidRPr="00FB6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написание гласных и согласных букв в значимых частях слова.</w:t>
            </w:r>
          </w:p>
          <w:p w:rsidR="00FE4D0E" w:rsidRPr="00FB6DDE" w:rsidRDefault="00FE4D0E" w:rsidP="008B19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128A" w:rsidRPr="001741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суффиксов.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E4D0E" w:rsidRPr="00FB6DDE" w:rsidRDefault="00FE4D0E" w:rsidP="008B19F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128A" w:rsidRPr="001741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и мягкие знаки.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E4D0E" w:rsidRPr="00FB6DDE" w:rsidRDefault="00FE4D0E" w:rsidP="008B19F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6D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Образовывать </w:t>
            </w:r>
            <w:r w:rsidRPr="00FB6DDE">
              <w:rPr>
                <w:rFonts w:ascii="Times New Roman" w:hAnsi="Times New Roman" w:cs="Times New Roman"/>
                <w:b/>
                <w:sz w:val="28"/>
                <w:szCs w:val="28"/>
              </w:rPr>
              <w:t>однокоренные слова с помощью суффиксов и приставок.</w:t>
            </w:r>
          </w:p>
          <w:p w:rsidR="00FE4D0E" w:rsidRPr="00FB6DDE" w:rsidRDefault="00FE4D0E" w:rsidP="008B19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128A" w:rsidRPr="001741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FE4D0E" w:rsidRPr="00CC0356" w:rsidRDefault="00AE1124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изученные части речи, делить части речи на самостоятельные и служебные.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128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Имя числительное. Глагол.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части речи в тексте.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Объяснять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, по каким признакам определяют части речи </w:t>
            </w: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9128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 по грамматическим признакам </w:t>
            </w: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9128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в тексте наречия.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9128A" w:rsidRPr="0017416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rPr>
          <w:trHeight w:val="1090"/>
        </w:trPr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FE4D0E" w:rsidRPr="001253C8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3C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«Части речи».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текст по репродукции картины  </w:t>
            </w:r>
          </w:p>
        </w:tc>
        <w:tc>
          <w:tcPr>
            <w:tcW w:w="993" w:type="dxa"/>
          </w:tcPr>
          <w:p w:rsidR="00FE4D0E" w:rsidRPr="00FB6DDE" w:rsidRDefault="00984DB0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15701" w:type="dxa"/>
            <w:gridSpan w:val="8"/>
          </w:tcPr>
          <w:p w:rsidR="00FE4D0E" w:rsidRPr="00FB6DDE" w:rsidRDefault="00E22A47" w:rsidP="008B1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(27</w:t>
            </w:r>
            <w:r w:rsidR="00FE4D0E" w:rsidRPr="00FB6DDE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Распознание падежей имён существительных.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 xml:space="preserve">Развитие этических чувств, доброжелательности и </w:t>
            </w:r>
            <w:r w:rsidRPr="00CC0356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 xml:space="preserve"> Формирование установки на безопасный, здоровый образ жизни, мотивации к творческому труду, к работе </w:t>
            </w:r>
            <w:r w:rsidRPr="00CC0356">
              <w:rPr>
                <w:rFonts w:ascii="Times New Roman" w:hAnsi="Times New Roman"/>
                <w:sz w:val="28"/>
                <w:szCs w:val="28"/>
              </w:rPr>
              <w:lastRenderedPageBreak/>
              <w:t>на результат, бережному отношению к материальным и духовным ценностям.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lastRenderedPageBreak/>
              <w:t>Регулятивные УУД: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проговаривать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последовательность действий 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 уроке;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учиться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высказывать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своё предположение (версию) на основе работы с материалом учебника;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Style w:val="submenu-table"/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Познавательные УУД: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находить ответы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вопросы в тексте, иллюстрациях;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делать выводы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результате совместной работы класса и учителя;</w:t>
            </w:r>
          </w:p>
          <w:p w:rsidR="00FE4D0E" w:rsidRPr="00CC0356" w:rsidRDefault="00FE4D0E" w:rsidP="008B19FB">
            <w:pPr>
              <w:pStyle w:val="ab"/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Style w:val="submenu-table"/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Коммуникативные УУД:</w:t>
            </w:r>
            <w:r w:rsidRPr="00CC035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слушать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понимать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речь других;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выразительно 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>читать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пересказывать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текст;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Изменять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имена существительные по падежам </w:t>
            </w: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992" w:type="dxa"/>
          </w:tcPr>
          <w:p w:rsidR="00FE4D0E" w:rsidRPr="00CC0356" w:rsidRDefault="00847FE4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распознавании именительного,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родительного, винительного падежей неодушевлённых имён существительных.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падеж, в котором употреблено имя существительное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09.11</w:t>
            </w:r>
          </w:p>
        </w:tc>
        <w:tc>
          <w:tcPr>
            <w:tcW w:w="992" w:type="dxa"/>
          </w:tcPr>
          <w:p w:rsidR="00FE4D0E" w:rsidRPr="00CC0356" w:rsidRDefault="00FB2F57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одушевлённых имён существительных в родительном, винительном,  дательном падежах.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падеж, в котором употреблено имя существительное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FE4D0E" w:rsidRPr="00CC0356" w:rsidRDefault="00DE313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в творительном и предложном падежах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падеж, в котором употреблено имя существительное.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</w:tcPr>
          <w:p w:rsidR="00FE4D0E" w:rsidRPr="00CC0356" w:rsidRDefault="00195374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Три склонения имён существительных. 1-ое склонение имён существительных.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Определять,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относится ли имя существительное к 1-му склонению.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FE4D0E" w:rsidRPr="00CC0356" w:rsidRDefault="00D5203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1-ого склонения.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Определять,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относится ли имя существительное к 1-му склонению.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993" w:type="dxa"/>
          </w:tcPr>
          <w:p w:rsidR="00FE4D0E" w:rsidRPr="00174169" w:rsidRDefault="00174169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92" w:type="dxa"/>
          </w:tcPr>
          <w:p w:rsidR="00FE4D0E" w:rsidRPr="00CC0356" w:rsidRDefault="00532983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2-е склонение имён существительных.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ь имена существительные 1-го и 2-го склонения: находить сходство и различие </w:t>
            </w: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992" w:type="dxa"/>
          </w:tcPr>
          <w:p w:rsidR="00FE4D0E" w:rsidRPr="00CC0356" w:rsidRDefault="00DD70DA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3-е склонение имён существительных.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Сравнивать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имена существительные разных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склонений: находить их сходство и различие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</w:t>
            </w:r>
          </w:p>
        </w:tc>
        <w:tc>
          <w:tcPr>
            <w:tcW w:w="992" w:type="dxa"/>
          </w:tcPr>
          <w:p w:rsidR="00FE4D0E" w:rsidRPr="00CC0356" w:rsidRDefault="004F48AA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3-его склонения.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Определять,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относится ли имя существительное к 3-му склонению.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3-го склонения.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Определять, относится  имя существительное к 1-му, 2-му или 3-му склонению.</w:t>
            </w:r>
          </w:p>
        </w:tc>
        <w:tc>
          <w:tcPr>
            <w:tcW w:w="993" w:type="dxa"/>
          </w:tcPr>
          <w:p w:rsidR="00FE4D0E" w:rsidRPr="00CC0356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92" w:type="dxa"/>
          </w:tcPr>
          <w:p w:rsidR="00FE4D0E" w:rsidRPr="00CC0356" w:rsidRDefault="0048017F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и винительный падежи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имени существительного.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Различать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внешне сходные падежные формы </w:t>
            </w:r>
          </w:p>
        </w:tc>
        <w:tc>
          <w:tcPr>
            <w:tcW w:w="993" w:type="dxa"/>
          </w:tcPr>
          <w:p w:rsidR="00FE4D0E" w:rsidRPr="00174169" w:rsidRDefault="00984DB0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92" w:type="dxa"/>
          </w:tcPr>
          <w:p w:rsidR="00FE4D0E" w:rsidRPr="00CC0356" w:rsidRDefault="0048017F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родительный падеж имени существительного.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48017F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84DB0" w:rsidRPr="0017416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предложении одушевлённые</w:t>
            </w: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 в родительном и винительном падежах.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48017F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Дательный падеж.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дательный падеж имени существительного.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словосочетания, состоящие из глагола и имени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существительного с предлогом или без предлога в форме дательного падежа </w:t>
            </w:r>
          </w:p>
        </w:tc>
        <w:tc>
          <w:tcPr>
            <w:tcW w:w="993" w:type="dxa"/>
          </w:tcPr>
          <w:p w:rsidR="00FE4D0E" w:rsidRPr="00174169" w:rsidRDefault="0048017F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Дательный и родительный падежи.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творительный падеж имени существительного.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Творительный падеж.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написания падежного окончания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Творительный падеж.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предложный падеж имени существительного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FB6DDE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Предложный падеж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Доказывать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993" w:type="dxa"/>
          </w:tcPr>
          <w:p w:rsidR="00FE4D0E" w:rsidRPr="00CC0356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падеж имён существительных в единственном числе </w:t>
            </w:r>
          </w:p>
        </w:tc>
        <w:tc>
          <w:tcPr>
            <w:tcW w:w="993" w:type="dxa"/>
          </w:tcPr>
          <w:p w:rsidR="00FE4D0E" w:rsidRPr="00174169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ь текст-отзыв.  </w:t>
            </w: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нужную орфограмму на допущенную ошибку при письме </w:t>
            </w:r>
          </w:p>
        </w:tc>
        <w:tc>
          <w:tcPr>
            <w:tcW w:w="993" w:type="dxa"/>
          </w:tcPr>
          <w:p w:rsidR="00FE4D0E" w:rsidRPr="00174169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93" w:type="dxa"/>
          </w:tcPr>
          <w:p w:rsidR="00FE4D0E" w:rsidRPr="00174169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6" w:type="dxa"/>
          </w:tcPr>
          <w:p w:rsidR="00FE4D0E" w:rsidRPr="001253C8" w:rsidRDefault="00FE4D0E" w:rsidP="008B19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C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за 2 четверть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в тексте имена существительные во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множественном числе. </w:t>
            </w: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Ставить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993" w:type="dxa"/>
          </w:tcPr>
          <w:p w:rsidR="00FE4D0E" w:rsidRPr="00FB6DDE" w:rsidRDefault="0062445D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безударных окончаний имён существительных во всех падежах.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Употреблять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993" w:type="dxa"/>
          </w:tcPr>
          <w:p w:rsidR="00FE4D0E" w:rsidRPr="00CC0356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Общее  представление о склонении имён существительных во множественном числе.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Употреблять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</w:tc>
        <w:tc>
          <w:tcPr>
            <w:tcW w:w="993" w:type="dxa"/>
          </w:tcPr>
          <w:p w:rsidR="00FE4D0E" w:rsidRPr="00CC0356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падеж 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993" w:type="dxa"/>
          </w:tcPr>
          <w:p w:rsidR="00FE4D0E" w:rsidRPr="00CC0356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падеж имени существительного во множественном числе</w:t>
            </w:r>
          </w:p>
        </w:tc>
        <w:tc>
          <w:tcPr>
            <w:tcW w:w="993" w:type="dxa"/>
          </w:tcPr>
          <w:p w:rsidR="00FE4D0E" w:rsidRPr="00CC0356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имён </w:t>
            </w:r>
            <w:proofErr w:type="spellStart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существит</w:t>
            </w:r>
            <w:proofErr w:type="spellEnd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. мн.ч. в Р.п. и В.п.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93" w:type="dxa"/>
          </w:tcPr>
          <w:p w:rsidR="00FE4D0E" w:rsidRPr="00174169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FE4D0E" w:rsidRPr="00575CE1" w:rsidRDefault="00FE4D0E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творительный, предложный падежи.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и отмечать в словах орфограммы. Объяснять, доказывать правильность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 слова с изученными орфограммами</w:t>
            </w:r>
          </w:p>
        </w:tc>
        <w:tc>
          <w:tcPr>
            <w:tcW w:w="993" w:type="dxa"/>
          </w:tcPr>
          <w:p w:rsidR="00FE4D0E" w:rsidRPr="00174169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</w:t>
            </w:r>
          </w:p>
        </w:tc>
        <w:tc>
          <w:tcPr>
            <w:tcW w:w="992" w:type="dxa"/>
          </w:tcPr>
          <w:p w:rsidR="00FE4D0E" w:rsidRPr="00575CE1" w:rsidRDefault="00FE4D0E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686" w:type="dxa"/>
          </w:tcPr>
          <w:p w:rsidR="00FE4D0E" w:rsidRPr="001253C8" w:rsidRDefault="00FE4D0E" w:rsidP="008B19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proofErr w:type="gramStart"/>
            <w:r w:rsidRPr="001253C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25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Сочинение сказки  на основе творческого  воображения по данному началу.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575CE1" w:rsidRDefault="0062445D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</w:p>
        </w:tc>
        <w:tc>
          <w:tcPr>
            <w:tcW w:w="992" w:type="dxa"/>
          </w:tcPr>
          <w:p w:rsidR="00FE4D0E" w:rsidRPr="00575CE1" w:rsidRDefault="00FE4D0E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Анализ сочинения. Повторение и обобщение.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Излагать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содержание повествовательного текста по самостоятельно составленному плану.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результаты выполненного задания </w:t>
            </w:r>
          </w:p>
        </w:tc>
        <w:tc>
          <w:tcPr>
            <w:tcW w:w="993" w:type="dxa"/>
          </w:tcPr>
          <w:p w:rsidR="00FE4D0E" w:rsidRPr="00174169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992" w:type="dxa"/>
          </w:tcPr>
          <w:p w:rsidR="00FE4D0E" w:rsidRPr="00575CE1" w:rsidRDefault="00FE4D0E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первое полугодие.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93" w:type="dxa"/>
          </w:tcPr>
          <w:p w:rsidR="00FE4D0E" w:rsidRPr="00575CE1" w:rsidRDefault="0062445D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992" w:type="dxa"/>
          </w:tcPr>
          <w:p w:rsidR="00FE4D0E" w:rsidRPr="00575CE1" w:rsidRDefault="00FE4D0E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диктанта.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разбор имени существительного.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993" w:type="dxa"/>
          </w:tcPr>
          <w:p w:rsidR="00FE4D0E" w:rsidRPr="00CC0356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6" w:type="dxa"/>
          </w:tcPr>
          <w:p w:rsidR="00FE4D0E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делать выводы, представлять работу </w:t>
            </w:r>
          </w:p>
        </w:tc>
        <w:tc>
          <w:tcPr>
            <w:tcW w:w="993" w:type="dxa"/>
          </w:tcPr>
          <w:p w:rsidR="00FE4D0E" w:rsidRPr="00CC0356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15701" w:type="dxa"/>
            <w:gridSpan w:val="8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C03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Имя</w:t>
            </w:r>
            <w:proofErr w:type="spellEnd"/>
            <w:r w:rsidRPr="00CC03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03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прилагательное</w:t>
            </w:r>
            <w:proofErr w:type="spellEnd"/>
            <w:r w:rsidRPr="00CC03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(31ч)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Род и число имён прилагательных. Изменение прилагательных по числам, по родам (в единственном числе).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 w:val="restart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Изменять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имена прилагательные по числам, по родам (в единственном числе).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6" w:type="dxa"/>
          </w:tcPr>
          <w:p w:rsidR="00FE4D0E" w:rsidRPr="001253C8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53C8">
              <w:rPr>
                <w:rFonts w:ascii="Times New Roman" w:hAnsi="Times New Roman" w:cs="Times New Roman"/>
                <w:b/>
                <w:sz w:val="28"/>
                <w:szCs w:val="28"/>
              </w:rPr>
              <w:t>Р. р. Сочинение-описание по личным наблюдениям на тему «Моя любимая игрушка»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тему и главную мысль текста.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заданной теме.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575CE1" w:rsidRDefault="0062445D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Изменять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по падежам имена прилагательные в единственном числе.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формы имени прилагательного от формы им.сущ.</w:t>
            </w:r>
          </w:p>
        </w:tc>
        <w:tc>
          <w:tcPr>
            <w:tcW w:w="993" w:type="dxa"/>
          </w:tcPr>
          <w:p w:rsidR="00FE4D0E" w:rsidRPr="00174169" w:rsidRDefault="0062445D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В.А.Серова «Ми</w:t>
            </w:r>
            <w:r w:rsidR="00482A1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ка Морозов».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93" w:type="dxa"/>
          </w:tcPr>
          <w:p w:rsidR="00FE4D0E" w:rsidRPr="00575CE1" w:rsidRDefault="00482A12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Склонение имён прил. м. и ср. рода в ед.ч.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безударное падежное окончание имени прилагательного путём подбора имени прилагательного с ударным окончанием </w:t>
            </w:r>
          </w:p>
        </w:tc>
        <w:tc>
          <w:tcPr>
            <w:tcW w:w="993" w:type="dxa"/>
          </w:tcPr>
          <w:p w:rsidR="00FE4D0E" w:rsidRPr="00174169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Именительный падеж.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прилагательных мужского и среднего рода в именительном падеже.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прилагательных мужского и среднего рода в родительном падеже.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Дательный  падеж.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 и родительный падежи.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Творительный и  предложный падежи.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Окончания имён прилагательных мужского и среднего рода в каждом из падежей.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Ставить имена прилагательные в нужном падеже </w:t>
            </w:r>
          </w:p>
        </w:tc>
        <w:tc>
          <w:tcPr>
            <w:tcW w:w="993" w:type="dxa"/>
          </w:tcPr>
          <w:p w:rsidR="00FE4D0E" w:rsidRPr="00174169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р. Выборочное изложение </w:t>
            </w:r>
            <w:r w:rsidRPr="001253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повествовательного текста с элементами описания.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нужную орфограмму на допущенную ошибку при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письме.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выполненного задания</w:t>
            </w:r>
          </w:p>
        </w:tc>
        <w:tc>
          <w:tcPr>
            <w:tcW w:w="993" w:type="dxa"/>
          </w:tcPr>
          <w:p w:rsidR="00FE4D0E" w:rsidRPr="00575CE1" w:rsidRDefault="00482A12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</w:t>
            </w:r>
            <w:proofErr w:type="spellStart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Правонисание</w:t>
            </w:r>
            <w:proofErr w:type="spellEnd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падежных окончаний имён прил.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сказке имена прилагательные и определять их роль. </w:t>
            </w:r>
          </w:p>
        </w:tc>
        <w:tc>
          <w:tcPr>
            <w:tcW w:w="993" w:type="dxa"/>
          </w:tcPr>
          <w:p w:rsidR="00FE4D0E" w:rsidRPr="00174169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женского рода.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Склонять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женского рода.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имён прилагательных в каждом из падежей.</w:t>
            </w:r>
          </w:p>
        </w:tc>
        <w:tc>
          <w:tcPr>
            <w:tcW w:w="993" w:type="dxa"/>
          </w:tcPr>
          <w:p w:rsidR="00FE4D0E" w:rsidRPr="00575CE1" w:rsidRDefault="00FE4D0E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и винительные падежи.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Выделять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имён прилагательных в именительном и винительном падежах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Родительный, дательный, творительный и предложный падежи.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падеж и выделять окончания имён прилагательных </w:t>
            </w: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падеж и выделять окончания имён прилагательных </w:t>
            </w: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имён прилагательных женского рода.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Приводить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6" w:type="dxa"/>
          </w:tcPr>
          <w:p w:rsidR="00FE4D0E" w:rsidRPr="001253C8" w:rsidRDefault="00FE4D0E" w:rsidP="008B19F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Письмо по памяти сравнительного </w:t>
            </w:r>
            <w:r w:rsidRPr="001253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описательного текста</w:t>
            </w:r>
            <w:proofErr w:type="gramStart"/>
            <w:r w:rsidRPr="001253C8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Писать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по памяти сравнительно-описательный текст.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Составлять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о достопримечательностях своего города (посёлка).</w:t>
            </w:r>
          </w:p>
        </w:tc>
        <w:tc>
          <w:tcPr>
            <w:tcW w:w="993" w:type="dxa"/>
          </w:tcPr>
          <w:p w:rsidR="00FE4D0E" w:rsidRPr="00174169" w:rsidRDefault="00482A12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Анализ изложения. Правописание падежных имён прил.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Склонять имена прилагательные, пользуясь таблицей.</w:t>
            </w:r>
          </w:p>
        </w:tc>
        <w:tc>
          <w:tcPr>
            <w:tcW w:w="993" w:type="dxa"/>
          </w:tcPr>
          <w:p w:rsidR="00FE4D0E" w:rsidRPr="00174169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Сочинение-отзыв по картине Н,К. Рериха «Заморские гости».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текст по репродукции картины.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575CE1" w:rsidRDefault="00482A12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и винительный падежи.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Различать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в именительном и винительном падежах.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падеж имён прилагательных множественного числа.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174169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и предложный падежи.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Сравнивать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окончания родительного и предложного падежей имён прилагательных.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падеж имён прилагательных множественного числа </w:t>
            </w:r>
          </w:p>
        </w:tc>
        <w:tc>
          <w:tcPr>
            <w:tcW w:w="993" w:type="dxa"/>
          </w:tcPr>
          <w:p w:rsidR="00FE4D0E" w:rsidRPr="00174169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Дательный и творительный падежи.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падеж имён прилагательных множественного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числа.</w:t>
            </w:r>
          </w:p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Называть окончания имён прилагательных множественного числа.</w:t>
            </w: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об имени прилагательном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признаки имён прилагательных.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имени прилагательного </w:t>
            </w: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Р. р. Составление устного сообщения о своих впечатлениях, связанных с восприятием репродукции картины И. Э. Грабаря «Февральская лазурь»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Составлять текст.</w:t>
            </w:r>
          </w:p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выполненного задания.</w:t>
            </w: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Называть грамматические признаки имён прилагательных.</w:t>
            </w: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«Имя прилагательное»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93" w:type="dxa"/>
          </w:tcPr>
          <w:p w:rsidR="00FE4D0E" w:rsidRPr="00174169" w:rsidRDefault="00482A12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169"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Анализ. Повторение.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15701" w:type="dxa"/>
            <w:gridSpan w:val="8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b/>
                <w:sz w:val="28"/>
                <w:szCs w:val="28"/>
              </w:rPr>
              <w:t>Личные местоимения (9 ч)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 xml:space="preserve">Принятие и освоение социальной роли обучающегося, развитие мотивов </w:t>
            </w:r>
            <w:r w:rsidRPr="00CC0356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 и формирование личностного смысла учения.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lastRenderedPageBreak/>
              <w:t>Регулятивные УУД: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проговаривать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последовательность действий на уроке;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Style w:val="submenu-table"/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Познавательные УУД:</w:t>
            </w:r>
            <w:r w:rsidRPr="00CC035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находить ответы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вопросы в тексте, иллюстрациях;</w:t>
            </w:r>
          </w:p>
          <w:p w:rsidR="00FE4D0E" w:rsidRPr="00CC0356" w:rsidRDefault="00FE4D0E" w:rsidP="008B19FB">
            <w:pPr>
              <w:pStyle w:val="ab"/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Style w:val="submenu-table"/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Коммуникативные УУД: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слушать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понимать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речь других;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выразительно читать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пересказывать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текст;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Понимать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, что такое местоимение.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Распознавать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 среди других частей речи </w:t>
            </w:r>
          </w:p>
        </w:tc>
        <w:tc>
          <w:tcPr>
            <w:tcW w:w="993" w:type="dxa"/>
          </w:tcPr>
          <w:p w:rsidR="00FE4D0E" w:rsidRPr="00004E24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местоимений.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лицо, число, род у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личных местоимений 3-го лица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004E24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1-го и 2-го лица по падежам.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лицо, число и падеж местоимений.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Составлять тексты с включением в них диалога.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004E24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3-го лица по падежам.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лицо, число и падеж местоимений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004E24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падежам.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лицо, число и падеж местоимений.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004E24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86" w:type="dxa"/>
          </w:tcPr>
          <w:p w:rsidR="00FE4D0E" w:rsidRPr="001253C8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Изложение повествовательного текста с элементами описания.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излагать текст. </w:t>
            </w: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результаты выполненного задания </w:t>
            </w:r>
          </w:p>
        </w:tc>
        <w:tc>
          <w:tcPr>
            <w:tcW w:w="993" w:type="dxa"/>
          </w:tcPr>
          <w:p w:rsidR="00FE4D0E" w:rsidRPr="00057EF1" w:rsidRDefault="00482A12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Анализ. Морфологический разбор личных местоимений.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482A12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86" w:type="dxa"/>
          </w:tcPr>
          <w:p w:rsidR="00FE4D0E" w:rsidRPr="001253C8" w:rsidRDefault="00FE4D0E" w:rsidP="008B19F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5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по теме «Местоимение».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993" w:type="dxa"/>
          </w:tcPr>
          <w:p w:rsidR="00FE4D0E" w:rsidRPr="00004E24" w:rsidRDefault="00095135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992" w:type="dxa"/>
          </w:tcPr>
          <w:p w:rsidR="00FE4D0E" w:rsidRPr="00004E24" w:rsidRDefault="00FE4D0E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пров.работы</w:t>
            </w:r>
            <w:proofErr w:type="spellEnd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15701" w:type="dxa"/>
            <w:gridSpan w:val="8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лагол (2</w:t>
            </w:r>
            <w:r w:rsidR="00E22A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C035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E4D0E" w:rsidRPr="00CC0356" w:rsidTr="008B19FB">
        <w:trPr>
          <w:trHeight w:val="90"/>
        </w:trPr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Роль глаголов в языке.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CC0356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lastRenderedPageBreak/>
              <w:t xml:space="preserve">Регулятивные </w:t>
            </w:r>
            <w:r w:rsidRPr="00CC0356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lastRenderedPageBreak/>
              <w:t>УУД: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проговаривать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последовательность действий на уроке;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учиться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высказывать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своё предположение (версию) на основе работы с материалом учебника;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Style w:val="submenu-table"/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Познавательные УУД: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находить ответы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вопросы в тексте, иллюстрациях;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делать выводы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результате совместной работы класса и учителя;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CC0356">
              <w:rPr>
                <w:rStyle w:val="submenu-table"/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Коммуникативные УУД: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слушать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понимать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речь других;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выразительно читать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пересказывать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текст;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Объяснять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роль глаголов в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нашем языке.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Называть,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что обозначают глаголы.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вопросы, на которые отвечают глаголы.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Изменять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93" w:type="dxa"/>
          </w:tcPr>
          <w:p w:rsidR="00FE4D0E" w:rsidRPr="00004E24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992" w:type="dxa"/>
          </w:tcPr>
          <w:p w:rsidR="00FE4D0E" w:rsidRPr="00057EF1" w:rsidRDefault="00FE4D0E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Изменение глаголов в настоящем и будущем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времени по лицам и числам.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Спрягать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993" w:type="dxa"/>
          </w:tcPr>
          <w:p w:rsidR="00FE4D0E" w:rsidRPr="00CC0356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Р.р. Сочинение по картине И.И. Левитана « Весна. Большая вода».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993" w:type="dxa"/>
          </w:tcPr>
          <w:p w:rsidR="00FE4D0E" w:rsidRPr="00004E24" w:rsidRDefault="00095135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C0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 настоящего времени.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93" w:type="dxa"/>
          </w:tcPr>
          <w:p w:rsidR="00FE4D0E" w:rsidRPr="00CC0356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I и II спряжение глаголов будущего времени.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Понимать,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что глаголы в форме будущего времени спрягаются так же, как и глаголы в форме настоящего времени.</w:t>
            </w:r>
          </w:p>
        </w:tc>
        <w:tc>
          <w:tcPr>
            <w:tcW w:w="993" w:type="dxa"/>
          </w:tcPr>
          <w:p w:rsidR="00FE4D0E" w:rsidRPr="00CC0356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определения спряжения глагола с безударным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личным окончанием.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глаголы-исключения </w:t>
            </w:r>
          </w:p>
        </w:tc>
        <w:tc>
          <w:tcPr>
            <w:tcW w:w="993" w:type="dxa"/>
          </w:tcPr>
          <w:p w:rsidR="00FE4D0E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  <w:p w:rsidR="00E126A5" w:rsidRPr="00CC0356" w:rsidRDefault="00E126A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993" w:type="dxa"/>
          </w:tcPr>
          <w:p w:rsidR="00FE4D0E" w:rsidRPr="00004E24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личных окончаний глаголов 1 и 2 спряжений.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993" w:type="dxa"/>
          </w:tcPr>
          <w:p w:rsidR="00FE4D0E" w:rsidRPr="00004E24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93" w:type="dxa"/>
          </w:tcPr>
          <w:p w:rsidR="00FE4D0E" w:rsidRPr="00004E24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Писать </w:t>
            </w:r>
            <w:r w:rsidRPr="00CC03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правильно </w:t>
            </w:r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-</w:t>
            </w:r>
            <w:proofErr w:type="spellStart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тся</w:t>
            </w:r>
            <w:proofErr w:type="spellEnd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CC03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-</w:t>
            </w:r>
            <w:proofErr w:type="spellStart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ться</w:t>
            </w:r>
            <w:proofErr w:type="spellEnd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CC03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возвратных глаголах</w:t>
            </w:r>
          </w:p>
        </w:tc>
        <w:tc>
          <w:tcPr>
            <w:tcW w:w="993" w:type="dxa"/>
          </w:tcPr>
          <w:p w:rsidR="00FE4D0E" w:rsidRPr="00004E24" w:rsidRDefault="00FE4D0E" w:rsidP="00E1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Возвратные глаголы.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Обосновывать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написания изученных орфограмм.</w:t>
            </w:r>
          </w:p>
          <w:p w:rsidR="00FE4D0E" w:rsidRPr="00CC0356" w:rsidRDefault="00FE4D0E" w:rsidP="008B19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Распознавать форму 3-го лица единственного и множественного числа настоящего и будущего времени и неопределенную </w:t>
            </w:r>
            <w:r w:rsidRPr="00CC03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форму возвратных глаголов.</w:t>
            </w:r>
          </w:p>
          <w:p w:rsidR="00FE4D0E" w:rsidRPr="00CC0356" w:rsidRDefault="00FE4D0E" w:rsidP="008B19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Писать </w:t>
            </w:r>
            <w:r w:rsidRPr="00CC03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правильно </w:t>
            </w:r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-</w:t>
            </w:r>
            <w:proofErr w:type="spellStart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тся</w:t>
            </w:r>
            <w:proofErr w:type="spellEnd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CC03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-</w:t>
            </w:r>
            <w:proofErr w:type="spellStart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ться</w:t>
            </w:r>
            <w:proofErr w:type="spellEnd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CC03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возвратных глаголах </w:t>
            </w:r>
          </w:p>
        </w:tc>
        <w:tc>
          <w:tcPr>
            <w:tcW w:w="993" w:type="dxa"/>
          </w:tcPr>
          <w:p w:rsidR="00FE4D0E" w:rsidRPr="00004E24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–</w:t>
            </w:r>
            <w:proofErr w:type="spellStart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возвратных  глаголов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тся</w:t>
            </w:r>
            <w:proofErr w:type="spellEnd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ться</w:t>
            </w:r>
            <w:proofErr w:type="spellEnd"/>
            <w:r w:rsidRPr="00CC03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в возвратных глаголах </w:t>
            </w:r>
          </w:p>
        </w:tc>
        <w:tc>
          <w:tcPr>
            <w:tcW w:w="993" w:type="dxa"/>
          </w:tcPr>
          <w:p w:rsidR="00FE4D0E" w:rsidRPr="00CC0356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–</w:t>
            </w:r>
            <w:proofErr w:type="spellStart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возвратных  глаголов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Излагать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текст.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выполненного задания</w:t>
            </w:r>
          </w:p>
        </w:tc>
        <w:tc>
          <w:tcPr>
            <w:tcW w:w="993" w:type="dxa"/>
          </w:tcPr>
          <w:p w:rsidR="00FE4D0E" w:rsidRPr="00CC0356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изученного. Составление рассказа по серии картинок.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93" w:type="dxa"/>
          </w:tcPr>
          <w:p w:rsidR="00FE4D0E" w:rsidRPr="00CC0356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глаголов в прошедшем времени. 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93" w:type="dxa"/>
          </w:tcPr>
          <w:p w:rsidR="00FE4D0E" w:rsidRPr="00CC0356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суффикс, с помощью которого образованы формы прошедшего времени.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безударного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суффикса в глаголах прошедшего времени.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рассказ. 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выполненного задания</w:t>
            </w:r>
          </w:p>
        </w:tc>
        <w:tc>
          <w:tcPr>
            <w:tcW w:w="993" w:type="dxa"/>
          </w:tcPr>
          <w:p w:rsidR="00FE4D0E" w:rsidRPr="00004E24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Р.р. Работа с текстом. Подробное изложение деформированного повествовательного текста.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разбор глагола</w:t>
            </w:r>
          </w:p>
        </w:tc>
        <w:tc>
          <w:tcPr>
            <w:tcW w:w="993" w:type="dxa"/>
          </w:tcPr>
          <w:p w:rsidR="00FE4D0E" w:rsidRPr="00057EF1" w:rsidRDefault="00095135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253C8"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3C8" w:rsidRPr="001253C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по теме «Глагол</w:t>
            </w:r>
            <w:r w:rsidR="001253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и отмечать в словах орфограммы. 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, доказывать правильность написания слова с изученными орфограммами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057EF1" w:rsidRDefault="00095135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rPr>
          <w:trHeight w:val="509"/>
        </w:trPr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</w:t>
            </w:r>
            <w:r w:rsidR="001253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разбор глагола </w:t>
            </w:r>
          </w:p>
        </w:tc>
        <w:tc>
          <w:tcPr>
            <w:tcW w:w="993" w:type="dxa"/>
          </w:tcPr>
          <w:p w:rsidR="00FE4D0E" w:rsidRPr="00004E24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Излагать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текст. 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Оценивать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выполненного задания</w:t>
            </w:r>
          </w:p>
        </w:tc>
        <w:tc>
          <w:tcPr>
            <w:tcW w:w="993" w:type="dxa"/>
          </w:tcPr>
          <w:p w:rsidR="00FE4D0E" w:rsidRPr="00004E24" w:rsidRDefault="00095135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разбор глагола</w:t>
            </w:r>
          </w:p>
        </w:tc>
        <w:tc>
          <w:tcPr>
            <w:tcW w:w="993" w:type="dxa"/>
          </w:tcPr>
          <w:p w:rsidR="00FE4D0E" w:rsidRPr="00004E24" w:rsidRDefault="00F746A9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686" w:type="dxa"/>
          </w:tcPr>
          <w:p w:rsidR="00FE4D0E" w:rsidRPr="001253C8" w:rsidRDefault="00FE4D0E" w:rsidP="008B19F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5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004E24" w:rsidRDefault="00F746A9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 «Глагол».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Находить и отмечать в словах орфограммы. Объяснять, </w:t>
            </w:r>
            <w:r w:rsidRPr="00CC03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доказывать правильность написания слова с изученными орфограммами</w:t>
            </w:r>
          </w:p>
        </w:tc>
        <w:tc>
          <w:tcPr>
            <w:tcW w:w="993" w:type="dxa"/>
          </w:tcPr>
          <w:p w:rsidR="00FE4D0E" w:rsidRPr="00CC0356" w:rsidRDefault="00F746A9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686" w:type="dxa"/>
          </w:tcPr>
          <w:p w:rsidR="00FE4D0E" w:rsidRPr="001253C8" w:rsidRDefault="00FE4D0E" w:rsidP="008B19F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5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изложения. Тестовая работа по теме «Глагол»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F746A9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15701" w:type="dxa"/>
            <w:gridSpan w:val="8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(5</w:t>
            </w:r>
            <w:r w:rsidRPr="00CC035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Язык и речь</w:t>
            </w:r>
            <w:r w:rsidRPr="001253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125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lastRenderedPageBreak/>
              <w:t>Регулятивные УУД: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проговаривать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последовательность действий на уроке;</w:t>
            </w: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учиться</w:t>
            </w:r>
            <w:r w:rsidRPr="00CC035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высказывать</w:t>
            </w:r>
            <w:r w:rsidRPr="00CC0356">
              <w:rPr>
                <w:rStyle w:val="apple-converted-space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03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своё предположение (версию) на основе работы с материалом учебника;</w:t>
            </w: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C035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язык и речь. </w:t>
            </w:r>
          </w:p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виды речи. </w:t>
            </w:r>
          </w:p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993" w:type="dxa"/>
          </w:tcPr>
          <w:p w:rsidR="00FE4D0E" w:rsidRPr="00004E24" w:rsidRDefault="00F746A9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Текст. Предложение и словосочетание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такое предложение.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границы предложений.</w:t>
            </w:r>
          </w:p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Определять</w:t>
            </w: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 предложения </w:t>
            </w:r>
          </w:p>
        </w:tc>
        <w:tc>
          <w:tcPr>
            <w:tcW w:w="993" w:type="dxa"/>
          </w:tcPr>
          <w:p w:rsidR="00FE4D0E" w:rsidRPr="00CC0356" w:rsidRDefault="00F746A9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04E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rPr>
          <w:trHeight w:val="1398"/>
        </w:trPr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. Звуки и буквы.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993" w:type="dxa"/>
          </w:tcPr>
          <w:p w:rsidR="00FE4D0E" w:rsidRPr="00CC0356" w:rsidRDefault="00174169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. Итоговый контрольный диктант.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993" w:type="dxa"/>
          </w:tcPr>
          <w:p w:rsidR="00FE4D0E" w:rsidRPr="00004E24" w:rsidRDefault="00174169" w:rsidP="008B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24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D0E" w:rsidRPr="00CC0356" w:rsidTr="008B19FB">
        <w:tc>
          <w:tcPr>
            <w:tcW w:w="675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686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sz w:val="28"/>
                <w:szCs w:val="28"/>
              </w:rPr>
              <w:t xml:space="preserve">Игра «По галактике частей </w:t>
            </w:r>
            <w:r w:rsidRPr="00CC0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речи»..</w:t>
            </w:r>
          </w:p>
        </w:tc>
        <w:tc>
          <w:tcPr>
            <w:tcW w:w="850" w:type="dxa"/>
          </w:tcPr>
          <w:p w:rsidR="00FE4D0E" w:rsidRPr="00CC0356" w:rsidRDefault="00FE4D0E" w:rsidP="008B1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FE4D0E" w:rsidRPr="00CC0356" w:rsidRDefault="00FE4D0E" w:rsidP="008B19F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3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</w:t>
            </w:r>
            <w:r w:rsidRPr="00CC0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орфограммы. </w:t>
            </w:r>
          </w:p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4D0E" w:rsidRPr="00CC0356" w:rsidRDefault="006F5766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</w:t>
            </w:r>
          </w:p>
        </w:tc>
        <w:tc>
          <w:tcPr>
            <w:tcW w:w="992" w:type="dxa"/>
          </w:tcPr>
          <w:p w:rsidR="00FE4D0E" w:rsidRPr="00CC0356" w:rsidRDefault="00FE4D0E" w:rsidP="008B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947" w:rsidRPr="0056379B" w:rsidRDefault="00A564AD" w:rsidP="008B0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296637">
      <w:pPr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9A66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046618" w:rsidTr="00E97947">
        <w:tc>
          <w:tcPr>
            <w:tcW w:w="4503" w:type="dxa"/>
          </w:tcPr>
          <w:p w:rsidR="00046618" w:rsidRDefault="00046618" w:rsidP="0056379B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="002954B5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2954B5" w:rsidRDefault="002954B5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</w:t>
            </w:r>
            <w:r w:rsidR="0056379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20__года №_____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</w:t>
            </w:r>
          </w:p>
          <w:p w:rsidR="00046618" w:rsidRP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</w:t>
            </w:r>
            <w:r w:rsidR="00B65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069" w:type="dxa"/>
          </w:tcPr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1F70DA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Л.НМакаренко</w:t>
            </w:r>
            <w:r w:rsidR="00B650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______________20___года</w:t>
            </w:r>
          </w:p>
        </w:tc>
      </w:tr>
    </w:tbl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Pr="008B0CB5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4D07" w:rsidRPr="008B0CB5" w:rsidSect="00FE4D0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3F3"/>
    <w:multiLevelType w:val="hybridMultilevel"/>
    <w:tmpl w:val="C78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6BA4"/>
    <w:multiLevelType w:val="hybridMultilevel"/>
    <w:tmpl w:val="A134E5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69D4D21"/>
    <w:multiLevelType w:val="hybridMultilevel"/>
    <w:tmpl w:val="5338E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1D0CEC"/>
    <w:multiLevelType w:val="hybridMultilevel"/>
    <w:tmpl w:val="EF122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0F528D"/>
    <w:multiLevelType w:val="hybridMultilevel"/>
    <w:tmpl w:val="5CA4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0B25F9"/>
    <w:multiLevelType w:val="hybridMultilevel"/>
    <w:tmpl w:val="0F1A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0279B"/>
    <w:multiLevelType w:val="hybridMultilevel"/>
    <w:tmpl w:val="1B58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1E98"/>
    <w:multiLevelType w:val="hybridMultilevel"/>
    <w:tmpl w:val="B5562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DD426F3"/>
    <w:multiLevelType w:val="hybridMultilevel"/>
    <w:tmpl w:val="FB4E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03663"/>
    <w:multiLevelType w:val="hybridMultilevel"/>
    <w:tmpl w:val="57A00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521979"/>
    <w:multiLevelType w:val="hybridMultilevel"/>
    <w:tmpl w:val="BB66E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CD0C26"/>
    <w:multiLevelType w:val="hybridMultilevel"/>
    <w:tmpl w:val="8F927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E655E7A"/>
    <w:multiLevelType w:val="hybridMultilevel"/>
    <w:tmpl w:val="58261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76B0A82"/>
    <w:multiLevelType w:val="hybridMultilevel"/>
    <w:tmpl w:val="ACD85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386BBB"/>
    <w:multiLevelType w:val="hybridMultilevel"/>
    <w:tmpl w:val="819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A23765"/>
    <w:multiLevelType w:val="hybridMultilevel"/>
    <w:tmpl w:val="CCA443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6"/>
  </w:num>
  <w:num w:numId="11">
    <w:abstractNumId w:val="7"/>
  </w:num>
  <w:num w:numId="12">
    <w:abstractNumId w:val="15"/>
  </w:num>
  <w:num w:numId="13">
    <w:abstractNumId w:val="8"/>
  </w:num>
  <w:num w:numId="14">
    <w:abstractNumId w:val="13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B5"/>
    <w:rsid w:val="00004E24"/>
    <w:rsid w:val="000253D1"/>
    <w:rsid w:val="00046618"/>
    <w:rsid w:val="000571EC"/>
    <w:rsid w:val="00062D85"/>
    <w:rsid w:val="0009128A"/>
    <w:rsid w:val="00095135"/>
    <w:rsid w:val="000B0D83"/>
    <w:rsid w:val="000D62BE"/>
    <w:rsid w:val="001253C8"/>
    <w:rsid w:val="00174169"/>
    <w:rsid w:val="00195374"/>
    <w:rsid w:val="001B4E6A"/>
    <w:rsid w:val="001F70DA"/>
    <w:rsid w:val="001F72FE"/>
    <w:rsid w:val="00224D07"/>
    <w:rsid w:val="002954B5"/>
    <w:rsid w:val="00296637"/>
    <w:rsid w:val="002A6E6F"/>
    <w:rsid w:val="003077C0"/>
    <w:rsid w:val="00355244"/>
    <w:rsid w:val="00367EB3"/>
    <w:rsid w:val="0040016F"/>
    <w:rsid w:val="0048017F"/>
    <w:rsid w:val="00482249"/>
    <w:rsid w:val="00482A12"/>
    <w:rsid w:val="004848AA"/>
    <w:rsid w:val="00497086"/>
    <w:rsid w:val="004A70A4"/>
    <w:rsid w:val="004B5CCD"/>
    <w:rsid w:val="004D4312"/>
    <w:rsid w:val="004F48AA"/>
    <w:rsid w:val="00532983"/>
    <w:rsid w:val="005345C6"/>
    <w:rsid w:val="0056379B"/>
    <w:rsid w:val="005733EF"/>
    <w:rsid w:val="005B07DA"/>
    <w:rsid w:val="00612713"/>
    <w:rsid w:val="0062445D"/>
    <w:rsid w:val="00670FBC"/>
    <w:rsid w:val="006F5766"/>
    <w:rsid w:val="0072440B"/>
    <w:rsid w:val="0075546B"/>
    <w:rsid w:val="007849A1"/>
    <w:rsid w:val="00796458"/>
    <w:rsid w:val="007A3717"/>
    <w:rsid w:val="007D1030"/>
    <w:rsid w:val="007E2EDD"/>
    <w:rsid w:val="007E3DAB"/>
    <w:rsid w:val="00847FE4"/>
    <w:rsid w:val="008640B9"/>
    <w:rsid w:val="008B0CB5"/>
    <w:rsid w:val="008B19FB"/>
    <w:rsid w:val="008C11DA"/>
    <w:rsid w:val="008C1464"/>
    <w:rsid w:val="009451D3"/>
    <w:rsid w:val="00984DB0"/>
    <w:rsid w:val="009A6601"/>
    <w:rsid w:val="009E0ED0"/>
    <w:rsid w:val="00A34970"/>
    <w:rsid w:val="00A564AD"/>
    <w:rsid w:val="00AC0183"/>
    <w:rsid w:val="00AE1124"/>
    <w:rsid w:val="00B65030"/>
    <w:rsid w:val="00BE4088"/>
    <w:rsid w:val="00C71C7F"/>
    <w:rsid w:val="00C93280"/>
    <w:rsid w:val="00CD706F"/>
    <w:rsid w:val="00D03248"/>
    <w:rsid w:val="00D13E90"/>
    <w:rsid w:val="00D52030"/>
    <w:rsid w:val="00DB0926"/>
    <w:rsid w:val="00DD70DA"/>
    <w:rsid w:val="00DE3132"/>
    <w:rsid w:val="00DF6523"/>
    <w:rsid w:val="00E126A5"/>
    <w:rsid w:val="00E22A47"/>
    <w:rsid w:val="00E347C6"/>
    <w:rsid w:val="00E462AA"/>
    <w:rsid w:val="00E917EC"/>
    <w:rsid w:val="00E97947"/>
    <w:rsid w:val="00ED0CB1"/>
    <w:rsid w:val="00EE25C5"/>
    <w:rsid w:val="00EE331C"/>
    <w:rsid w:val="00F746A9"/>
    <w:rsid w:val="00F7787F"/>
    <w:rsid w:val="00F80A16"/>
    <w:rsid w:val="00FB206C"/>
    <w:rsid w:val="00FB2F57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E4D0E"/>
    <w:rPr>
      <w:rFonts w:ascii="Times New Roman" w:hAnsi="Times New Roman" w:cs="Times New Roman" w:hint="default"/>
      <w:b/>
      <w:bCs/>
      <w:i/>
      <w:iCs/>
    </w:rPr>
  </w:style>
  <w:style w:type="paragraph" w:styleId="a5">
    <w:name w:val="Normal (Web)"/>
    <w:basedOn w:val="a"/>
    <w:unhideWhenUsed/>
    <w:rsid w:val="00FE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FE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E4D0E"/>
    <w:rPr>
      <w:b/>
      <w:bCs/>
    </w:rPr>
  </w:style>
  <w:style w:type="paragraph" w:customStyle="1" w:styleId="msg-header-from">
    <w:name w:val="msg-header-from"/>
    <w:basedOn w:val="a"/>
    <w:rsid w:val="00FE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rsid w:val="00FE4D0E"/>
    <w:rPr>
      <w:vertAlign w:val="superscript"/>
    </w:rPr>
  </w:style>
  <w:style w:type="paragraph" w:styleId="a8">
    <w:name w:val="footnote text"/>
    <w:basedOn w:val="a"/>
    <w:link w:val="a9"/>
    <w:semiHidden/>
    <w:rsid w:val="00FE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E4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FE4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FE4D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E4D0E"/>
  </w:style>
  <w:style w:type="character" w:customStyle="1" w:styleId="submenu-table">
    <w:name w:val="submenu-table"/>
    <w:basedOn w:val="a0"/>
    <w:rsid w:val="00FE4D0E"/>
  </w:style>
  <w:style w:type="character" w:customStyle="1" w:styleId="1">
    <w:name w:val="Заголовок №1_"/>
    <w:rsid w:val="00FE4D0E"/>
    <w:rPr>
      <w:rFonts w:ascii="Arial" w:hAnsi="Arial" w:cs="Arial"/>
      <w:b/>
      <w:bCs/>
      <w:sz w:val="23"/>
      <w:szCs w:val="23"/>
      <w:lang w:eastAsia="ar-SA" w:bidi="ar-SA"/>
    </w:rPr>
  </w:style>
  <w:style w:type="character" w:customStyle="1" w:styleId="Arial">
    <w:name w:val="Основной текст + Arial"/>
    <w:rsid w:val="00FE4D0E"/>
    <w:rPr>
      <w:rFonts w:ascii="Arial" w:hAnsi="Arial" w:cs="Arial"/>
      <w:sz w:val="19"/>
      <w:szCs w:val="19"/>
      <w:lang w:eastAsia="ar-SA" w:bidi="ar-SA"/>
    </w:rPr>
  </w:style>
  <w:style w:type="character" w:customStyle="1" w:styleId="Arial1">
    <w:name w:val="Основной текст + Arial1"/>
    <w:rsid w:val="00FE4D0E"/>
    <w:rPr>
      <w:rFonts w:ascii="Arial" w:hAnsi="Arial" w:cs="Arial"/>
      <w:b/>
      <w:bCs/>
      <w:sz w:val="18"/>
      <w:szCs w:val="18"/>
      <w:lang w:eastAsia="ar-SA" w:bidi="ar-SA"/>
    </w:rPr>
  </w:style>
  <w:style w:type="paragraph" w:styleId="ac">
    <w:name w:val="Body Text"/>
    <w:basedOn w:val="a"/>
    <w:link w:val="ad"/>
    <w:rsid w:val="00FE4D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E4D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Заголовок №1"/>
    <w:basedOn w:val="a"/>
    <w:rsid w:val="00FE4D0E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ascii="Arial" w:eastAsia="Times New Roman" w:hAnsi="Arial" w:cs="Arial"/>
      <w:b/>
      <w:bCs/>
      <w:sz w:val="23"/>
      <w:szCs w:val="23"/>
      <w:lang w:eastAsia="ar-SA"/>
    </w:rPr>
  </w:style>
  <w:style w:type="character" w:customStyle="1" w:styleId="7">
    <w:name w:val="Заголовок 7 Знак"/>
    <w:rsid w:val="00FE4D0E"/>
    <w:rPr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05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CEA6-0CD7-4D17-975F-EAC46B4D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28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71</cp:revision>
  <cp:lastPrinted>2020-11-26T06:48:00Z</cp:lastPrinted>
  <dcterms:created xsi:type="dcterms:W3CDTF">2014-09-12T08:48:00Z</dcterms:created>
  <dcterms:modified xsi:type="dcterms:W3CDTF">2021-04-14T06:39:00Z</dcterms:modified>
</cp:coreProperties>
</file>