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3" w:rsidRDefault="00C12D43" w:rsidP="00BD67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940425" cy="8169540"/>
            <wp:effectExtent l="0" t="0" r="3175" b="3175"/>
            <wp:docPr id="1" name="Рисунок 1" descr="Z:\СКАНЫ ПЕРВЫХ СТРАНИЦ РП\Сивакова Н.В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ивакова Н.В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43" w:rsidRDefault="00C12D43" w:rsidP="00BD6731">
      <w:pPr>
        <w:jc w:val="both"/>
        <w:rPr>
          <w:rFonts w:eastAsiaTheme="minorEastAsia"/>
          <w:sz w:val="28"/>
          <w:szCs w:val="28"/>
        </w:rPr>
      </w:pPr>
    </w:p>
    <w:p w:rsidR="00C12D43" w:rsidRDefault="00C12D43" w:rsidP="00BD6731">
      <w:pPr>
        <w:jc w:val="both"/>
        <w:rPr>
          <w:rFonts w:eastAsiaTheme="minorEastAsia"/>
          <w:sz w:val="28"/>
          <w:szCs w:val="28"/>
        </w:rPr>
      </w:pPr>
    </w:p>
    <w:p w:rsidR="00C12D43" w:rsidRDefault="00C12D43" w:rsidP="00BD6731">
      <w:pPr>
        <w:jc w:val="both"/>
        <w:rPr>
          <w:rFonts w:eastAsiaTheme="minorEastAsia"/>
          <w:sz w:val="28"/>
          <w:szCs w:val="28"/>
        </w:rPr>
      </w:pPr>
    </w:p>
    <w:p w:rsidR="00C12D43" w:rsidRDefault="00C12D43" w:rsidP="00BD6731">
      <w:pPr>
        <w:jc w:val="both"/>
        <w:rPr>
          <w:rFonts w:eastAsiaTheme="minorEastAsia"/>
          <w:sz w:val="28"/>
          <w:szCs w:val="28"/>
        </w:rPr>
      </w:pPr>
    </w:p>
    <w:p w:rsidR="00C12D43" w:rsidRDefault="00C12D43" w:rsidP="00BD6731">
      <w:pPr>
        <w:jc w:val="both"/>
        <w:rPr>
          <w:rFonts w:eastAsiaTheme="minorEastAsia"/>
          <w:sz w:val="28"/>
          <w:szCs w:val="28"/>
        </w:rPr>
      </w:pPr>
    </w:p>
    <w:p w:rsidR="00BD6731" w:rsidRPr="00F17E9B" w:rsidRDefault="00BD6731" w:rsidP="00BD6731">
      <w:pPr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F17E9B">
        <w:rPr>
          <w:rFonts w:eastAsiaTheme="minorEastAsia"/>
          <w:sz w:val="28"/>
          <w:szCs w:val="28"/>
        </w:rPr>
        <w:lastRenderedPageBreak/>
        <w:t>Рабочая программа составлена  на основе и в соответствии:</w:t>
      </w:r>
    </w:p>
    <w:p w:rsidR="00BD6731" w:rsidRPr="00F17E9B" w:rsidRDefault="00BD6731" w:rsidP="00BD6731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F17E9B">
        <w:rPr>
          <w:sz w:val="28"/>
          <w:szCs w:val="28"/>
        </w:rPr>
        <w:t>Федерального государственного образовательного стандарта начального общего образования;</w:t>
      </w:r>
    </w:p>
    <w:p w:rsidR="00BD6731" w:rsidRPr="00F17E9B" w:rsidRDefault="00BD6731" w:rsidP="00BD6731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F17E9B">
        <w:rPr>
          <w:sz w:val="28"/>
          <w:szCs w:val="28"/>
        </w:rPr>
        <w:t>ООП НОО;</w:t>
      </w:r>
    </w:p>
    <w:p w:rsidR="00BD6731" w:rsidRPr="00F17E9B" w:rsidRDefault="00BD6731" w:rsidP="00BD6731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F17E9B">
        <w:rPr>
          <w:sz w:val="28"/>
          <w:szCs w:val="28"/>
        </w:rPr>
        <w:t>Примерной  программы начального общего образования по технологии;</w:t>
      </w:r>
    </w:p>
    <w:p w:rsidR="00BD6731" w:rsidRPr="00F17E9B" w:rsidRDefault="00BD6731" w:rsidP="00BD6731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7E9B">
        <w:rPr>
          <w:rFonts w:ascii="Times New Roman" w:hAnsi="Times New Roman"/>
          <w:sz w:val="28"/>
          <w:szCs w:val="28"/>
        </w:rPr>
        <w:t xml:space="preserve">Авторской программы по технологии </w:t>
      </w:r>
      <w:r w:rsidR="00B22153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B22153">
        <w:rPr>
          <w:rFonts w:ascii="Times New Roman" w:hAnsi="Times New Roman"/>
          <w:sz w:val="28"/>
          <w:szCs w:val="28"/>
        </w:rPr>
        <w:t>Лутцевой</w:t>
      </w:r>
      <w:proofErr w:type="spellEnd"/>
      <w:r w:rsidR="00B22153">
        <w:rPr>
          <w:rFonts w:ascii="Times New Roman" w:hAnsi="Times New Roman"/>
          <w:sz w:val="28"/>
          <w:szCs w:val="28"/>
        </w:rPr>
        <w:t>, Т.П. Зуевой  – М.</w:t>
      </w:r>
      <w:r w:rsidRPr="00F17E9B">
        <w:rPr>
          <w:rFonts w:ascii="Times New Roman" w:hAnsi="Times New Roman"/>
          <w:sz w:val="28"/>
          <w:szCs w:val="28"/>
        </w:rPr>
        <w:t>: Просвещение, 201</w:t>
      </w:r>
      <w:r>
        <w:rPr>
          <w:rFonts w:ascii="Times New Roman" w:hAnsi="Times New Roman"/>
          <w:sz w:val="28"/>
          <w:szCs w:val="28"/>
        </w:rPr>
        <w:t>7г</w:t>
      </w:r>
      <w:r w:rsidRPr="00F17E9B">
        <w:rPr>
          <w:rFonts w:ascii="Times New Roman" w:hAnsi="Times New Roman"/>
          <w:sz w:val="28"/>
          <w:szCs w:val="28"/>
        </w:rPr>
        <w:t>;</w:t>
      </w:r>
    </w:p>
    <w:p w:rsidR="00BD6731" w:rsidRPr="00F17E9B" w:rsidRDefault="00BD6731" w:rsidP="00BD6731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7E9B">
        <w:rPr>
          <w:rFonts w:ascii="Times New Roman" w:eastAsiaTheme="minorEastAsia" w:hAnsi="Times New Roman"/>
          <w:sz w:val="28"/>
          <w:szCs w:val="28"/>
        </w:rPr>
        <w:t>Учебного плана МБОУ  Быстрогорской СОШ  на 20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F17E9B">
        <w:rPr>
          <w:rFonts w:ascii="Times New Roman" w:eastAsiaTheme="minorEastAsia" w:hAnsi="Times New Roman"/>
          <w:sz w:val="28"/>
          <w:szCs w:val="28"/>
        </w:rPr>
        <w:t>-20</w:t>
      </w:r>
      <w:r>
        <w:rPr>
          <w:rFonts w:ascii="Times New Roman" w:eastAsiaTheme="minorEastAsia" w:hAnsi="Times New Roman"/>
          <w:sz w:val="28"/>
          <w:szCs w:val="28"/>
        </w:rPr>
        <w:t>21</w:t>
      </w:r>
      <w:r w:rsidRPr="00F17E9B">
        <w:rPr>
          <w:rFonts w:ascii="Times New Roman" w:eastAsiaTheme="minorEastAsia" w:hAnsi="Times New Roman"/>
          <w:sz w:val="28"/>
          <w:szCs w:val="28"/>
        </w:rPr>
        <w:t xml:space="preserve">  учебный год.</w:t>
      </w:r>
    </w:p>
    <w:p w:rsidR="00BD6731" w:rsidRPr="00F17E9B" w:rsidRDefault="00BD6731" w:rsidP="00BD6731">
      <w:pPr>
        <w:pStyle w:val="ParagraphStyle"/>
        <w:tabs>
          <w:tab w:val="left" w:pos="3608"/>
        </w:tabs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7E9B">
        <w:rPr>
          <w:rFonts w:ascii="Times New Roman" w:hAnsi="Times New Roman"/>
          <w:sz w:val="28"/>
          <w:szCs w:val="28"/>
        </w:rPr>
        <w:tab/>
      </w:r>
    </w:p>
    <w:p w:rsidR="00BD6731" w:rsidRPr="003B00C9" w:rsidRDefault="00BD6731" w:rsidP="00BD6731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sz w:val="28"/>
        </w:rPr>
      </w:pPr>
      <w:r w:rsidRPr="00DE4EBF">
        <w:rPr>
          <w:rFonts w:eastAsia="Calibri"/>
          <w:sz w:val="28"/>
          <w:szCs w:val="28"/>
        </w:rPr>
        <w:t>Рабочая программа в</w:t>
      </w:r>
      <w:r>
        <w:rPr>
          <w:rFonts w:eastAsia="Calibri"/>
          <w:sz w:val="28"/>
          <w:szCs w:val="28"/>
        </w:rPr>
        <w:t>о</w:t>
      </w:r>
      <w:r w:rsidRPr="00DE4EB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Pr="00DE4EBF">
        <w:rPr>
          <w:rFonts w:eastAsia="Calibri"/>
          <w:sz w:val="28"/>
          <w:szCs w:val="28"/>
        </w:rPr>
        <w:t xml:space="preserve"> классе рассчитана на 1 час в неделю, 3</w:t>
      </w:r>
      <w:r>
        <w:rPr>
          <w:rFonts w:eastAsia="Calibri"/>
          <w:sz w:val="28"/>
          <w:szCs w:val="28"/>
        </w:rPr>
        <w:t>4</w:t>
      </w:r>
      <w:r w:rsidRPr="00DE4EBF">
        <w:rPr>
          <w:rFonts w:eastAsia="Calibri"/>
          <w:sz w:val="28"/>
          <w:szCs w:val="28"/>
        </w:rPr>
        <w:t xml:space="preserve"> часа  в год (3</w:t>
      </w:r>
      <w:r>
        <w:rPr>
          <w:rFonts w:eastAsia="Calibri"/>
          <w:sz w:val="28"/>
          <w:szCs w:val="28"/>
        </w:rPr>
        <w:t>4</w:t>
      </w:r>
      <w:r w:rsidRPr="00DE4EBF">
        <w:rPr>
          <w:rFonts w:eastAsia="Calibri"/>
          <w:sz w:val="28"/>
          <w:szCs w:val="28"/>
        </w:rPr>
        <w:t xml:space="preserve"> </w:t>
      </w:r>
      <w:proofErr w:type="gramStart"/>
      <w:r w:rsidRPr="00DE4EBF">
        <w:rPr>
          <w:rFonts w:eastAsia="Calibri"/>
          <w:sz w:val="28"/>
          <w:szCs w:val="28"/>
        </w:rPr>
        <w:t>учебных</w:t>
      </w:r>
      <w:proofErr w:type="gramEnd"/>
      <w:r w:rsidRPr="00DE4EBF">
        <w:rPr>
          <w:rFonts w:eastAsia="Calibri"/>
          <w:sz w:val="28"/>
          <w:szCs w:val="28"/>
        </w:rPr>
        <w:t xml:space="preserve"> недели).</w:t>
      </w:r>
      <w:r w:rsidRPr="00F17E9B">
        <w:rPr>
          <w:b/>
          <w:iCs/>
          <w:spacing w:val="11"/>
          <w:sz w:val="28"/>
          <w:szCs w:val="28"/>
        </w:rPr>
        <w:t xml:space="preserve"> </w:t>
      </w:r>
      <w:r>
        <w:rPr>
          <w:b/>
          <w:iCs/>
          <w:spacing w:val="11"/>
          <w:sz w:val="28"/>
          <w:szCs w:val="28"/>
        </w:rPr>
        <w:t xml:space="preserve"> </w:t>
      </w:r>
    </w:p>
    <w:p w:rsidR="00BD6731" w:rsidRPr="00F17E9B" w:rsidRDefault="00BD6731" w:rsidP="00BD6731">
      <w:pPr>
        <w:ind w:firstLine="360"/>
        <w:contextualSpacing/>
        <w:jc w:val="both"/>
        <w:rPr>
          <w:i/>
          <w:sz w:val="28"/>
          <w:szCs w:val="28"/>
        </w:rPr>
      </w:pPr>
    </w:p>
    <w:p w:rsidR="00BD6731" w:rsidRPr="00F17E9B" w:rsidRDefault="00BD6731" w:rsidP="00BD6731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  <w:iCs/>
          <w:spacing w:val="11"/>
          <w:sz w:val="28"/>
          <w:szCs w:val="28"/>
        </w:rPr>
      </w:pPr>
    </w:p>
    <w:p w:rsidR="00BD6731" w:rsidRDefault="00BD6731" w:rsidP="00BD6731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contextualSpacing/>
        <w:jc w:val="center"/>
        <w:rPr>
          <w:b/>
          <w:iCs/>
          <w:spacing w:val="11"/>
          <w:sz w:val="28"/>
          <w:szCs w:val="28"/>
        </w:rPr>
      </w:pPr>
      <w:r w:rsidRPr="00F17E9B">
        <w:rPr>
          <w:b/>
          <w:iCs/>
          <w:spacing w:val="11"/>
          <w:sz w:val="28"/>
          <w:szCs w:val="28"/>
        </w:rPr>
        <w:t>Планируемые результаты  изучения предмета</w:t>
      </w:r>
    </w:p>
    <w:p w:rsidR="00BA215D" w:rsidRPr="00BA215D" w:rsidRDefault="00931104" w:rsidP="00BA215D">
      <w:pPr>
        <w:pStyle w:val="a6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BA215D" w:rsidRPr="00BA215D">
        <w:rPr>
          <w:b/>
          <w:bCs/>
          <w:color w:val="000000"/>
          <w:sz w:val="28"/>
          <w:szCs w:val="28"/>
        </w:rPr>
        <w:t>ичностные результаты: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положительно относиться к учению;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проявлять интерес к содержанию предмета технологии;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принимать одноклассников, помогать им, отзываться на помощь от взрослого и детей;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чувствовать уверенность в себе, верить в свои возможности;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BA215D">
        <w:rPr>
          <w:color w:val="000000"/>
          <w:sz w:val="28"/>
          <w:szCs w:val="28"/>
        </w:rPr>
        <w:t>чувствовать удовлетворение от сделанного или созданного самим для родных, друзей, для себя;</w:t>
      </w:r>
      <w:proofErr w:type="gramEnd"/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бережно относиться к результатам своего труда и труда одноклассников;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с помощью учителя планировать предстоящую практическую деятельность;</w:t>
      </w:r>
    </w:p>
    <w:p w:rsidR="00BA215D" w:rsidRPr="00BA215D" w:rsidRDefault="00BA215D" w:rsidP="00BA215D">
      <w:pPr>
        <w:pStyle w:val="a6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под контролем учителя выполнять предлагаемые изделия с опорой на план и образец.</w:t>
      </w:r>
    </w:p>
    <w:p w:rsidR="00BA215D" w:rsidRDefault="00BA215D" w:rsidP="00BA215D">
      <w:pPr>
        <w:pStyle w:val="a6"/>
        <w:shd w:val="clear" w:color="auto" w:fill="FFFFFF"/>
        <w:contextualSpacing/>
        <w:rPr>
          <w:b/>
          <w:bCs/>
          <w:color w:val="000000"/>
          <w:sz w:val="28"/>
          <w:szCs w:val="28"/>
        </w:rPr>
      </w:pPr>
      <w:proofErr w:type="spellStart"/>
      <w:r w:rsidRPr="00BA215D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A215D">
        <w:rPr>
          <w:b/>
          <w:bCs/>
          <w:color w:val="000000"/>
          <w:sz w:val="28"/>
          <w:szCs w:val="28"/>
        </w:rPr>
        <w:t xml:space="preserve"> результаты:</w:t>
      </w:r>
    </w:p>
    <w:p w:rsidR="00931104" w:rsidRPr="00BA215D" w:rsidRDefault="00931104" w:rsidP="00BA215D">
      <w:pPr>
        <w:pStyle w:val="a6"/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Регулятивные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с помощью учителя учиться определять и формулировать цель деятельности на уроке;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учиться проговаривать последовательность действий на уроке;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lastRenderedPageBreak/>
        <w:t>учиться высказывать свое предположение (версию) на основе работы с иллюстрацией учебника;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с помощью учителя объяснять выбор наиболее подходящих для выполнения задания материалов и инструментов;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выполнять контроль точности разметки деталей с помощью шаблона;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BA215D" w:rsidRPr="00BA215D" w:rsidRDefault="00BA215D" w:rsidP="00931104">
      <w:pPr>
        <w:pStyle w:val="a6"/>
        <w:shd w:val="clear" w:color="auto" w:fill="FFFFFF"/>
        <w:ind w:left="720"/>
        <w:contextualSpacing/>
        <w:rPr>
          <w:color w:val="000000"/>
          <w:sz w:val="28"/>
          <w:szCs w:val="28"/>
        </w:rPr>
      </w:pPr>
      <w:r w:rsidRPr="00931104">
        <w:rPr>
          <w:b/>
          <w:color w:val="000000"/>
          <w:sz w:val="28"/>
          <w:szCs w:val="28"/>
        </w:rPr>
        <w:t>Познавательные</w:t>
      </w:r>
      <w:r w:rsidRPr="00BA215D">
        <w:rPr>
          <w:color w:val="000000"/>
          <w:sz w:val="28"/>
          <w:szCs w:val="28"/>
        </w:rPr>
        <w:t>: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 xml:space="preserve">с помощью учителя анализировать предлагаемое задание, отличать новое </w:t>
      </w:r>
      <w:proofErr w:type="gramStart"/>
      <w:r w:rsidRPr="00BA215D">
        <w:rPr>
          <w:color w:val="000000"/>
          <w:sz w:val="28"/>
          <w:szCs w:val="28"/>
        </w:rPr>
        <w:t>от</w:t>
      </w:r>
      <w:proofErr w:type="gramEnd"/>
      <w:r w:rsidRPr="00BA215D">
        <w:rPr>
          <w:color w:val="000000"/>
          <w:sz w:val="28"/>
          <w:szCs w:val="28"/>
        </w:rPr>
        <w:t xml:space="preserve"> уже известного;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ориентироваться в материале на страницах учебника;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делать выводы о результате совместной работы всего класса;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преобразовывать информацию из одной формы в другую — в изделия, художественные образы.</w:t>
      </w:r>
    </w:p>
    <w:p w:rsidR="00BA215D" w:rsidRPr="00BA215D" w:rsidRDefault="00BA215D" w:rsidP="00931104">
      <w:pPr>
        <w:pStyle w:val="a6"/>
        <w:shd w:val="clear" w:color="auto" w:fill="FFFFFF"/>
        <w:ind w:left="720"/>
        <w:contextualSpacing/>
        <w:rPr>
          <w:color w:val="000000"/>
          <w:sz w:val="28"/>
          <w:szCs w:val="28"/>
        </w:rPr>
      </w:pPr>
      <w:r w:rsidRPr="00931104">
        <w:rPr>
          <w:b/>
          <w:color w:val="000000"/>
          <w:sz w:val="28"/>
          <w:szCs w:val="28"/>
        </w:rPr>
        <w:t>Коммуникативные</w:t>
      </w:r>
      <w:r w:rsidRPr="00BA215D">
        <w:rPr>
          <w:color w:val="000000"/>
          <w:sz w:val="28"/>
          <w:szCs w:val="28"/>
        </w:rPr>
        <w:t>: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учиться слушать и слышать учителя и одноклассников, совместно обсуждать предложенную или выявленную проблему.</w:t>
      </w:r>
    </w:p>
    <w:p w:rsidR="00BA215D" w:rsidRPr="00BA215D" w:rsidRDefault="00BA215D" w:rsidP="00BA215D">
      <w:pPr>
        <w:pStyle w:val="a6"/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b/>
          <w:bCs/>
          <w:color w:val="000000"/>
          <w:sz w:val="28"/>
          <w:szCs w:val="28"/>
        </w:rPr>
        <w:t>Предметные результаты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Приобретение первоначальных знаний 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об отражении форм и образов природы в работах мастеров художников, о разнообразных предметах рукотворного мира; о профессиях, знакомых детям.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 xml:space="preserve">Использование приобретённых знаний и умений обслуживать себя во время работы: поддерживать порядок на рабочем месте, ухаживать за </w:t>
      </w:r>
      <w:r w:rsidRPr="00BA215D">
        <w:rPr>
          <w:color w:val="000000"/>
          <w:sz w:val="28"/>
          <w:szCs w:val="28"/>
        </w:rPr>
        <w:lastRenderedPageBreak/>
        <w:t>инструментами и правильно хранить их; соблюдать правила гигиены труда.</w:t>
      </w:r>
    </w:p>
    <w:p w:rsidR="00BA215D" w:rsidRPr="00BA215D" w:rsidRDefault="00BA215D" w:rsidP="00931104">
      <w:pPr>
        <w:pStyle w:val="a6"/>
        <w:numPr>
          <w:ilvl w:val="0"/>
          <w:numId w:val="4"/>
        </w:numPr>
        <w:shd w:val="clear" w:color="auto" w:fill="FFFFFF"/>
        <w:contextualSpacing/>
        <w:rPr>
          <w:color w:val="000000"/>
          <w:sz w:val="28"/>
          <w:szCs w:val="28"/>
        </w:rPr>
      </w:pPr>
      <w:proofErr w:type="gramStart"/>
      <w:r w:rsidRPr="00BA215D">
        <w:rPr>
          <w:color w:val="000000"/>
          <w:sz w:val="28"/>
          <w:szCs w:val="28"/>
        </w:rPr>
        <w:t>Формирование знаний об изученных видах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BA215D" w:rsidRDefault="00BA215D" w:rsidP="00BD67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215D" w:rsidRPr="00BA215D" w:rsidRDefault="00BA215D" w:rsidP="00BD673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36E7F" w:rsidRPr="00BA215D" w:rsidRDefault="00BA215D" w:rsidP="00436E7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BA215D">
        <w:rPr>
          <w:b/>
          <w:sz w:val="28"/>
          <w:szCs w:val="28"/>
        </w:rPr>
        <w:t>Содержание предмета</w:t>
      </w:r>
    </w:p>
    <w:p w:rsidR="00436E7F" w:rsidRPr="00BA215D" w:rsidRDefault="00436E7F" w:rsidP="00436E7F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8762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2"/>
        <w:gridCol w:w="5380"/>
        <w:gridCol w:w="2410"/>
      </w:tblGrid>
      <w:tr w:rsidR="00BA215D" w:rsidRPr="00BA215D" w:rsidTr="00BA215D">
        <w:trPr>
          <w:trHeight w:val="472"/>
        </w:trPr>
        <w:tc>
          <w:tcPr>
            <w:tcW w:w="972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№ </w:t>
            </w:r>
            <w:r w:rsidRPr="00BA215D">
              <w:rPr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BA21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0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A215D" w:rsidRPr="00BA215D" w:rsidTr="00BA215D">
        <w:trPr>
          <w:trHeight w:val="322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BA215D" w:rsidRPr="00BA215D" w:rsidRDefault="00BA215D" w:rsidP="00436E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BA215D" w:rsidRPr="00BA215D" w:rsidRDefault="00BA215D" w:rsidP="00436E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BA215D" w:rsidRPr="00BA215D" w:rsidRDefault="00BA215D" w:rsidP="00436E7F">
            <w:pPr>
              <w:rPr>
                <w:color w:val="000000"/>
                <w:sz w:val="28"/>
                <w:szCs w:val="28"/>
              </w:rPr>
            </w:pPr>
          </w:p>
        </w:tc>
      </w:tr>
      <w:tr w:rsidR="00BA215D" w:rsidRPr="00BA215D" w:rsidTr="00BA215D">
        <w:trPr>
          <w:trHeight w:val="45"/>
        </w:trPr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jc w:val="center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10 ч.</w:t>
            </w:r>
          </w:p>
        </w:tc>
      </w:tr>
      <w:tr w:rsidR="00BA215D" w:rsidRPr="00BA215D" w:rsidTr="00BA215D">
        <w:trPr>
          <w:trHeight w:val="45"/>
        </w:trPr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jc w:val="center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Чертёжная мастерская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7 ч.</w:t>
            </w:r>
          </w:p>
        </w:tc>
      </w:tr>
      <w:tr w:rsidR="00BA215D" w:rsidRPr="00BA215D" w:rsidTr="00BA215D">
        <w:trPr>
          <w:trHeight w:val="45"/>
        </w:trPr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jc w:val="center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11 ч.</w:t>
            </w:r>
          </w:p>
        </w:tc>
      </w:tr>
      <w:tr w:rsidR="00BA215D" w:rsidRPr="00BA215D" w:rsidTr="00BA215D">
        <w:trPr>
          <w:trHeight w:val="45"/>
        </w:trPr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jc w:val="center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Рукодельная мастерская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45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color w:val="000000"/>
                <w:sz w:val="28"/>
                <w:szCs w:val="28"/>
              </w:rPr>
              <w:t>6 ч.</w:t>
            </w:r>
          </w:p>
        </w:tc>
      </w:tr>
      <w:tr w:rsidR="00BA215D" w:rsidRPr="00BA215D" w:rsidTr="00BA215D">
        <w:trPr>
          <w:trHeight w:val="60"/>
        </w:trPr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60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BA215D" w:rsidRDefault="00BA215D" w:rsidP="00436E7F">
            <w:pPr>
              <w:spacing w:after="150" w:line="60" w:lineRule="atLeast"/>
              <w:rPr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>34 ч.</w:t>
            </w:r>
          </w:p>
        </w:tc>
      </w:tr>
    </w:tbl>
    <w:p w:rsidR="00436E7F" w:rsidRPr="00BA215D" w:rsidRDefault="00436E7F" w:rsidP="00436E7F">
      <w:pPr>
        <w:rPr>
          <w:sz w:val="28"/>
          <w:szCs w:val="28"/>
        </w:rPr>
      </w:pPr>
      <w:r w:rsidRPr="00BA215D">
        <w:rPr>
          <w:color w:val="252525"/>
          <w:sz w:val="28"/>
          <w:szCs w:val="28"/>
        </w:rPr>
        <w:br/>
      </w:r>
    </w:p>
    <w:p w:rsidR="00436E7F" w:rsidRPr="00BA215D" w:rsidRDefault="00436E7F" w:rsidP="00436E7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36E7F" w:rsidRPr="00BA215D" w:rsidRDefault="00436E7F" w:rsidP="00436E7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36E7F" w:rsidRPr="00BA215D" w:rsidRDefault="00436E7F" w:rsidP="00436E7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36E7F" w:rsidRPr="00BA215D" w:rsidRDefault="00436E7F" w:rsidP="00436E7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36E7F" w:rsidRPr="00BA215D" w:rsidRDefault="00436E7F" w:rsidP="00436E7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436E7F" w:rsidRPr="00BA215D" w:rsidRDefault="00436E7F" w:rsidP="00436E7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D6731" w:rsidRPr="00BA215D" w:rsidRDefault="00BD6731" w:rsidP="00BD6731">
      <w:pPr>
        <w:jc w:val="center"/>
        <w:rPr>
          <w:sz w:val="28"/>
          <w:szCs w:val="28"/>
        </w:rPr>
      </w:pPr>
    </w:p>
    <w:p w:rsidR="00BD6731" w:rsidRPr="00BA215D" w:rsidRDefault="00BD6731" w:rsidP="00BD6731">
      <w:pPr>
        <w:jc w:val="center"/>
        <w:rPr>
          <w:sz w:val="28"/>
          <w:szCs w:val="28"/>
        </w:rPr>
      </w:pP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b/>
          <w:bCs/>
          <w:color w:val="000000"/>
          <w:sz w:val="28"/>
          <w:szCs w:val="28"/>
        </w:rPr>
        <w:t>1. Художественная мастерская (10 часов).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Что ты уже знаешь? Изготовление изделий из деталей, размеченных по шаблонам.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Зачем художнику знать о тоне, форме и размере? Изготовление композиций из семян растений.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 xml:space="preserve">Какова роль цвета в композиции? Знакомство с видами композиций: </w:t>
      </w:r>
      <w:proofErr w:type="gramStart"/>
      <w:r w:rsidRPr="00BA215D">
        <w:rPr>
          <w:color w:val="000000"/>
          <w:sz w:val="28"/>
          <w:szCs w:val="28"/>
        </w:rPr>
        <w:t>центральная</w:t>
      </w:r>
      <w:proofErr w:type="gramEnd"/>
      <w:r w:rsidRPr="00BA215D">
        <w:rPr>
          <w:color w:val="000000"/>
          <w:sz w:val="28"/>
          <w:szCs w:val="28"/>
        </w:rPr>
        <w:t>, вертикальная, горизонтальная. Изготовление аппликаций, композиций с разными цветовыми сочетаниями материалов.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Какие бывают цветочные композиции? Изготовление композиций разных видов.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 увидеть белое изображение на белом фоне? Изготовление рельефных композиций из белой бумаги.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Что такое симметрия? Как получить симметричные детали? Введение понятия «симметрия». Изготовление композиций из симметричных бумажных деталей.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Можно ли сгибать картон? Как? Изготовление изделий сложной формы в одной тематике.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 плоское превратить в объёмное? Изготовление изделий с использованием с разметкой по половине шаблона.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 согнуть картон по кривой линии? Изготовление изделий с деталями, имеющими кривые сгибы, с разметкой по половине шаблона.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b/>
          <w:bCs/>
          <w:color w:val="000000"/>
          <w:sz w:val="28"/>
          <w:szCs w:val="28"/>
        </w:rPr>
        <w:lastRenderedPageBreak/>
        <w:t>2. Чертёжная мастерская (7 часов).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Что такое технологические операции и способы? Введение понятия «технологические операции». Изготовление изделий с деталями, сложенными пружинкой.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 изготовить несколько одинаковых прямоугольников? Изготовление изделий с плетёными деталями.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Можно ли без шаблона разметить круг? Изготовление изделий с круглыми деталями, размеченными с помощью циркуля.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 xml:space="preserve">Мастерская Деда Мороза и Снегурочки. Изготовление изделий из кругов, </w:t>
      </w:r>
      <w:proofErr w:type="gramStart"/>
      <w:r w:rsidRPr="00BA215D">
        <w:rPr>
          <w:color w:val="000000"/>
          <w:sz w:val="28"/>
          <w:szCs w:val="28"/>
        </w:rPr>
        <w:t>размеченными</w:t>
      </w:r>
      <w:proofErr w:type="gramEnd"/>
      <w:r w:rsidRPr="00BA215D">
        <w:rPr>
          <w:color w:val="000000"/>
          <w:sz w:val="28"/>
          <w:szCs w:val="28"/>
        </w:rPr>
        <w:t xml:space="preserve"> с помощью циркуля, и частей кругов, из деталей прямоугольных форм.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b/>
          <w:bCs/>
          <w:color w:val="000000"/>
          <w:sz w:val="28"/>
          <w:szCs w:val="28"/>
        </w:rPr>
        <w:t>3.</w:t>
      </w:r>
      <w:r w:rsidRPr="00BA215D">
        <w:rPr>
          <w:color w:val="000000"/>
          <w:sz w:val="28"/>
          <w:szCs w:val="28"/>
        </w:rPr>
        <w:t> </w:t>
      </w:r>
      <w:r w:rsidRPr="00BA215D">
        <w:rPr>
          <w:b/>
          <w:bCs/>
          <w:color w:val="000000"/>
          <w:sz w:val="28"/>
          <w:szCs w:val="28"/>
        </w:rPr>
        <w:t>Конструкторская мастерская (9 часов)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Какой секрет у подвижных игрушек? Изготовление изделий с шарнирным механизмом по принципу качение деталей.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 xml:space="preserve">Как из неподвижной игрушки сделать </w:t>
      </w:r>
      <w:proofErr w:type="gramStart"/>
      <w:r w:rsidRPr="00BA215D">
        <w:rPr>
          <w:color w:val="000000"/>
          <w:sz w:val="28"/>
          <w:szCs w:val="28"/>
        </w:rPr>
        <w:t>подвижную</w:t>
      </w:r>
      <w:proofErr w:type="gramEnd"/>
      <w:r w:rsidRPr="00BA215D">
        <w:rPr>
          <w:color w:val="000000"/>
          <w:sz w:val="28"/>
          <w:szCs w:val="28"/>
        </w:rPr>
        <w:t>? Изготовление изделий с шарнирным механизмом по принципу вращения, марионетки – «</w:t>
      </w:r>
      <w:proofErr w:type="spellStart"/>
      <w:r w:rsidRPr="00BA215D">
        <w:rPr>
          <w:color w:val="000000"/>
          <w:sz w:val="28"/>
          <w:szCs w:val="28"/>
        </w:rPr>
        <w:t>дергунчик</w:t>
      </w:r>
      <w:proofErr w:type="spellEnd"/>
      <w:r w:rsidRPr="00BA215D">
        <w:rPr>
          <w:color w:val="000000"/>
          <w:sz w:val="28"/>
          <w:szCs w:val="28"/>
        </w:rPr>
        <w:t>».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Что заставляет вращаться винт – пропеллер? Изготовление изделий, имеющих пропеллер, крылья (мельница).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День защитника Отечества. Изменяется ли вооружение в армии? Изготовление изделий на военную тематику.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 машины помогают человеку? Изготовление машин по их развёрткам.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Поздравляем женщин и девочек. Изготовление поздравительных открыток с использованием разметки по линейке или угольнику.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Что интересного в работе архитектора? Изготовление макета родного города или города мечты.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b/>
          <w:bCs/>
          <w:color w:val="000000"/>
          <w:sz w:val="28"/>
          <w:szCs w:val="28"/>
        </w:rPr>
        <w:t>4. Рукодельная мастерская (8часов).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Какие бывают ткани? Изготовление изделий из нетканых материалов (ватных дисков, синтепона).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Какие бывают нитки. Как они используются? Изготовление изделий, частью которых является помпон.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Что такое натуральные ткани? Каковы их свойства? Изготовление изделий, требующих наклеивание ткани на картонную основу.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Строчка косого стежка. Есть ли у неё «дочки»? Изготовление изделий с вышивкой крестом.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BA215D">
        <w:rPr>
          <w:color w:val="000000"/>
          <w:sz w:val="28"/>
          <w:szCs w:val="28"/>
        </w:rPr>
        <w:t>Как ткань превращается в изделие? Лекало. Изготовление изделий, размеченных по лекалам и соединённых изученными ручными строчками.</w:t>
      </w:r>
    </w:p>
    <w:p w:rsidR="00B22153" w:rsidRPr="00BA215D" w:rsidRDefault="00B22153" w:rsidP="00B22153">
      <w:pPr>
        <w:pStyle w:val="a6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BD6731" w:rsidRPr="00B22153" w:rsidRDefault="00BD6731" w:rsidP="00BD6731">
      <w:pPr>
        <w:jc w:val="center"/>
        <w:rPr>
          <w:sz w:val="28"/>
          <w:szCs w:val="28"/>
        </w:rPr>
      </w:pPr>
    </w:p>
    <w:p w:rsidR="00BD6731" w:rsidRDefault="00BD6731" w:rsidP="00931104">
      <w:pPr>
        <w:rPr>
          <w:sz w:val="28"/>
          <w:szCs w:val="28"/>
        </w:rPr>
        <w:sectPr w:rsidR="00BD67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731" w:rsidRPr="00BD6731" w:rsidRDefault="00BD6731" w:rsidP="00931104">
      <w:pPr>
        <w:rPr>
          <w:b/>
          <w:sz w:val="28"/>
          <w:szCs w:val="28"/>
        </w:rPr>
      </w:pPr>
    </w:p>
    <w:p w:rsidR="00BD6731" w:rsidRDefault="00BD6731" w:rsidP="00BD6731">
      <w:pPr>
        <w:jc w:val="center"/>
        <w:rPr>
          <w:b/>
          <w:sz w:val="28"/>
        </w:rPr>
      </w:pPr>
      <w:r w:rsidRPr="00BD6731">
        <w:rPr>
          <w:b/>
          <w:sz w:val="28"/>
        </w:rPr>
        <w:t>Календарно – тематическое планирование по технологии</w:t>
      </w:r>
    </w:p>
    <w:p w:rsidR="00436E7F" w:rsidRDefault="00436E7F" w:rsidP="00BD6731">
      <w:pPr>
        <w:jc w:val="center"/>
        <w:rPr>
          <w:b/>
          <w:sz w:val="28"/>
        </w:rPr>
      </w:pPr>
    </w:p>
    <w:p w:rsidR="00436E7F" w:rsidRPr="00436E7F" w:rsidRDefault="00436E7F" w:rsidP="00436E7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W w:w="14800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4926"/>
        <w:gridCol w:w="1068"/>
        <w:gridCol w:w="5789"/>
        <w:gridCol w:w="866"/>
        <w:gridCol w:w="223"/>
        <w:gridCol w:w="962"/>
      </w:tblGrid>
      <w:tr w:rsidR="00BA215D" w:rsidRPr="00436E7F" w:rsidTr="000B2BAE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BA215D" w:rsidRDefault="00BA215D" w:rsidP="00BA215D">
            <w:pPr>
              <w:spacing w:after="150"/>
              <w:rPr>
                <w:b/>
                <w:bCs/>
                <w:color w:val="000000"/>
                <w:sz w:val="28"/>
                <w:szCs w:val="28"/>
              </w:rPr>
            </w:pPr>
            <w:r w:rsidRPr="00BA21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A21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A21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436E7F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  <w:tc>
          <w:tcPr>
            <w:tcW w:w="20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BA215D" w:rsidRPr="00436E7F" w:rsidTr="000B2BAE">
        <w:tc>
          <w:tcPr>
            <w:tcW w:w="9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436E7F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A215D" w:rsidRPr="00436E7F" w:rsidRDefault="00BA215D" w:rsidP="00436E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436E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A215D" w:rsidRPr="00436E7F" w:rsidRDefault="00BA215D" w:rsidP="00436E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BA215D" w:rsidRPr="00436E7F" w:rsidTr="00E1565E">
        <w:trPr>
          <w:trHeight w:val="420"/>
        </w:trPr>
        <w:tc>
          <w:tcPr>
            <w:tcW w:w="148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Художественная мастерская (10 часов)</w:t>
            </w:r>
          </w:p>
        </w:tc>
      </w:tr>
      <w:tr w:rsidR="00436E7F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6E7F" w:rsidRPr="00436E7F" w:rsidRDefault="00436E7F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Художественная мастерская. Что ты уже знаешь?</w:t>
            </w:r>
            <w:r w:rsidRPr="00436E7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6E7F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-организовывать рабочее места, определять тему, ставить  цели и задачи урока совместно с учителем, изготавливать изделие с опорой на план.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436E7F">
              <w:rPr>
                <w:color w:val="000000"/>
                <w:sz w:val="28"/>
                <w:szCs w:val="28"/>
              </w:rPr>
              <w:t>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436E7F">
              <w:rPr>
                <w:color w:val="000000"/>
                <w:sz w:val="28"/>
                <w:szCs w:val="28"/>
              </w:rPr>
              <w:t>принимать участие в беседе, обсуждении.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рационально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</w:t>
            </w:r>
            <w:r w:rsidRPr="00436E7F">
              <w:rPr>
                <w:color w:val="000000"/>
                <w:sz w:val="28"/>
                <w:szCs w:val="28"/>
              </w:rPr>
              <w:lastRenderedPageBreak/>
              <w:t>результат своей деятельности.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- </w:t>
            </w:r>
            <w:r w:rsidRPr="00436E7F">
              <w:rPr>
                <w:color w:val="000000"/>
                <w:sz w:val="28"/>
                <w:szCs w:val="28"/>
              </w:rPr>
              <w:t>наблюдать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436E7F">
              <w:rPr>
                <w:color w:val="000000"/>
                <w:sz w:val="28"/>
                <w:szCs w:val="28"/>
              </w:rPr>
              <w:t> адекватно использовать речь для планирования и регуляции своей деятельности.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-знакомиться с разными видами композиции;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-учиться видеть композиции в работах художников;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-составлять разные виды композиций из листьев;</w:t>
            </w:r>
          </w:p>
          <w:p w:rsidR="00436E7F" w:rsidRPr="00436E7F" w:rsidRDefault="00436E7F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подбирать цветосочетания бумаг</w:t>
            </w:r>
            <w:r w:rsidR="00BA215D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E7F" w:rsidRPr="00436E7F" w:rsidRDefault="00436E7F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6E7F" w:rsidRPr="00436E7F" w:rsidRDefault="00436E7F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Зачем художнику знать о цвете, форме и размере?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A061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Какова роль цвета в композиции?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A061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Какие бывают цветочные композиции?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A061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 увидеть белое изображение на белом фоне?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A061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Что такое симметрия? Как получить симметричные детали?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A0613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Можно ли сгибать картон? Как?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BC1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Наши проекты. Африканская саванна.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BC1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 плоское превратить в объёмное?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BC1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 согнуть картон по кривой линии? Проверим себя.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BC1E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215D" w:rsidRPr="00436E7F" w:rsidTr="00840470">
        <w:trPr>
          <w:trHeight w:val="420"/>
        </w:trPr>
        <w:tc>
          <w:tcPr>
            <w:tcW w:w="148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Чертёжная мастерская (7 часов)</w:t>
            </w: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Раздел II. Чертёжная мастерская. Что такое технологические операции и способы?</w:t>
            </w:r>
            <w:r w:rsidRPr="00436E7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4E2B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-знакомиться с основными технологическими операциями ручной обработки материала и способами их выполнения;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-научиться подбирать технологические операции и способы их выполнения </w:t>
            </w:r>
            <w:r w:rsidRPr="00436E7F">
              <w:rPr>
                <w:color w:val="000000"/>
                <w:sz w:val="28"/>
                <w:szCs w:val="28"/>
              </w:rPr>
              <w:lastRenderedPageBreak/>
              <w:t>предложенным готовым изделиям;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 научиться складывать бумажные полоски пружинкой.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-осваивать умение работать с линейкой;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-научиться проводить прямые линии, линию через две точки; </w:t>
            </w:r>
            <w:proofErr w:type="gramStart"/>
            <w:r w:rsidRPr="00436E7F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436E7F">
              <w:rPr>
                <w:color w:val="000000"/>
                <w:sz w:val="28"/>
                <w:szCs w:val="28"/>
              </w:rPr>
              <w:t>троить отрезки заданной длины;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 измерять отрезки и стороны многоугольников по линейке.</w:t>
            </w:r>
          </w:p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-учиться строить прямоугольник от одного прямого угла, изготавливать изделие по его чертежу, осваивать умение читать чертеж и выполнять по ним разметку деталей.</w:t>
            </w: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Что такое линейка и что она умеет?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4E2B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Что такое чертёж и как его прочитать?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4E2B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4E2B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Наши проекты. Мастерская Деда Мороза и Снегурочки.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4E2B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4E2B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215D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15D" w:rsidRPr="00436E7F" w:rsidRDefault="00BA215D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15D" w:rsidRPr="00436E7F" w:rsidRDefault="00BA215D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215D" w:rsidRPr="00436E7F" w:rsidTr="004D019D">
        <w:trPr>
          <w:trHeight w:val="420"/>
        </w:trPr>
        <w:tc>
          <w:tcPr>
            <w:tcW w:w="148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Конструкторская мастерская (11 часов)</w:t>
            </w: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Раздел III. Конструкторская мастерская. Какой секрет у подвижных игрушек?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3B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-учиться приемам безопасной работы с шилом и способам его хранения;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-упражняться в прокалывании отверстий шилом;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-учиться шарнирному соединению деталей.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-расширять знания о шарнирном механизме, упражняться в изготовлении шарнирного </w:t>
            </w:r>
            <w:r w:rsidRPr="00436E7F">
              <w:rPr>
                <w:color w:val="000000"/>
                <w:sz w:val="28"/>
                <w:szCs w:val="28"/>
              </w:rPr>
              <w:lastRenderedPageBreak/>
              <w:t>механизма по принципу вращения, закреплять ранее освоенные способы разметки и соединения деталей.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-размечать детали по чертежу.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-узнать об использовании и назначении пропеллера и винта в технических устройствах, машинах;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-тренироваться в разметке деталей по чертежу;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Как из неподвижной игрушки сделать </w:t>
            </w:r>
            <w:proofErr w:type="gramStart"/>
            <w:r w:rsidRPr="00436E7F">
              <w:rPr>
                <w:color w:val="000000"/>
                <w:sz w:val="28"/>
                <w:szCs w:val="28"/>
              </w:rPr>
              <w:t>подвижную</w:t>
            </w:r>
            <w:proofErr w:type="gramEnd"/>
            <w:r w:rsidRPr="00436E7F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3B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Еще один способ сделать игрушку </w:t>
            </w:r>
            <w:r w:rsidRPr="00436E7F">
              <w:rPr>
                <w:color w:val="000000"/>
                <w:sz w:val="28"/>
                <w:szCs w:val="28"/>
              </w:rPr>
              <w:lastRenderedPageBreak/>
              <w:t>подвижной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3B1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Изменяется ли вооружение в армии?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Поздравляем женщин и девочек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Что заставляет вращаться пропеллер?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Наши проекты. «Создадим свой город».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Проверим себя по разделу «Конструкторская мастерская»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ED05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215D" w:rsidRPr="00436E7F" w:rsidTr="0071553E">
        <w:trPr>
          <w:trHeight w:val="420"/>
        </w:trPr>
        <w:tc>
          <w:tcPr>
            <w:tcW w:w="148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215D" w:rsidRPr="00436E7F" w:rsidRDefault="00BA215D" w:rsidP="00BA215D">
            <w:pPr>
              <w:tabs>
                <w:tab w:val="left" w:pos="4347"/>
                <w:tab w:val="center" w:pos="7295"/>
              </w:tabs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436E7F">
              <w:rPr>
                <w:b/>
                <w:bCs/>
                <w:color w:val="000000"/>
                <w:sz w:val="28"/>
                <w:szCs w:val="28"/>
              </w:rPr>
              <w:t>Рукодельная мастерская (6 часов)</w:t>
            </w: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Раздел IV. Рукодельная мастерская. Какие бывают ткани?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2F12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-узнавать о строении тканей  и нетканых материалов, их свойствах  и назначении.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lastRenderedPageBreak/>
              <w:t>-расширять представление о профессиях швеи и вязальщицы;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-размечать детали на глаз и по шаблонам, точечно соеди</w:t>
            </w:r>
            <w:r>
              <w:rPr>
                <w:color w:val="000000"/>
                <w:sz w:val="28"/>
                <w:szCs w:val="28"/>
              </w:rPr>
              <w:t xml:space="preserve">нять детали, выполнять </w:t>
            </w:r>
            <w:proofErr w:type="spellStart"/>
            <w:r>
              <w:rPr>
                <w:color w:val="000000"/>
                <w:sz w:val="28"/>
                <w:szCs w:val="28"/>
              </w:rPr>
              <w:t>биговку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-узнавать о видах, происхождении  ниток и их использовании;</w:t>
            </w:r>
          </w:p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-знакомиться с вышивкой разных народов, видеть ее сходство и различие;</w:t>
            </w:r>
          </w:p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 xml:space="preserve">-повторять правила </w:t>
            </w:r>
            <w:r>
              <w:rPr>
                <w:color w:val="000000"/>
                <w:sz w:val="28"/>
                <w:szCs w:val="28"/>
              </w:rPr>
              <w:t>пользования  иглой и булавками.</w:t>
            </w: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Какие бывают нитки и как они используются?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2F12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Какие бывают нитки и как они используются?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2F12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Строчка косого стежка. Шов вперед и назад иголка.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2F12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BA215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2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Как ткань превращается в изделие? Лекало.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2F12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2BAE" w:rsidRPr="00436E7F" w:rsidTr="000B2BAE">
        <w:trPr>
          <w:trHeight w:val="4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Pr="00436E7F" w:rsidRDefault="000B2BAE" w:rsidP="00436E7F">
            <w:pPr>
              <w:pStyle w:val="a7"/>
              <w:numPr>
                <w:ilvl w:val="0"/>
                <w:numId w:val="2"/>
              </w:num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  <w:r w:rsidRPr="00436E7F">
              <w:rPr>
                <w:color w:val="000000"/>
                <w:sz w:val="28"/>
                <w:szCs w:val="28"/>
              </w:rPr>
              <w:t>Чему научились? Проверим себя.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B2BAE" w:rsidRDefault="000B2BAE">
            <w:r w:rsidRPr="002F12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2BAE" w:rsidRPr="00436E7F" w:rsidRDefault="000B2BAE" w:rsidP="00436E7F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2BAE" w:rsidRPr="00436E7F" w:rsidRDefault="000B2BAE" w:rsidP="00436E7F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6E7F" w:rsidRPr="00436E7F" w:rsidRDefault="00436E7F" w:rsidP="00436E7F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436E7F" w:rsidRDefault="00436E7F" w:rsidP="00BD6731">
      <w:pPr>
        <w:jc w:val="center"/>
        <w:rPr>
          <w:b/>
          <w:sz w:val="28"/>
        </w:rPr>
      </w:pPr>
    </w:p>
    <w:p w:rsidR="00BD6731" w:rsidRDefault="00BD6731" w:rsidP="00BD6731">
      <w:pPr>
        <w:jc w:val="center"/>
      </w:pPr>
    </w:p>
    <w:tbl>
      <w:tblPr>
        <w:tblStyle w:val="a5"/>
        <w:tblpPr w:leftFromText="180" w:rightFromText="180" w:vertAnchor="text" w:horzAnchor="page" w:tblpX="2188" w:tblpY="26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269"/>
      </w:tblGrid>
      <w:tr w:rsidR="00BD6731" w:rsidTr="00436E7F">
        <w:tc>
          <w:tcPr>
            <w:tcW w:w="4798" w:type="dxa"/>
          </w:tcPr>
          <w:p w:rsidR="00BD6731" w:rsidRDefault="00BD6731" w:rsidP="00436E7F">
            <w:pPr>
              <w:ind w:right="884"/>
              <w:jc w:val="center"/>
            </w:pPr>
            <w:r>
              <w:t>СОГЛАСОВАНО</w:t>
            </w:r>
          </w:p>
          <w:p w:rsidR="00BD6731" w:rsidRDefault="00BD6731" w:rsidP="00436E7F">
            <w:pPr>
              <w:jc w:val="center"/>
            </w:pPr>
          </w:p>
          <w:p w:rsidR="00BD6731" w:rsidRDefault="00BD6731" w:rsidP="00436E7F">
            <w:pPr>
              <w:jc w:val="center"/>
            </w:pPr>
            <w:r>
              <w:t>Протокол заседания</w:t>
            </w:r>
          </w:p>
          <w:p w:rsidR="00BD6731" w:rsidRDefault="00BD6731" w:rsidP="00436E7F">
            <w:pPr>
              <w:jc w:val="center"/>
            </w:pPr>
            <w:r>
              <w:t>методического объединения</w:t>
            </w:r>
          </w:p>
          <w:p w:rsidR="00BD6731" w:rsidRDefault="00BD6731" w:rsidP="00436E7F">
            <w:pPr>
              <w:jc w:val="center"/>
            </w:pPr>
            <w:r>
              <w:t>учителей начальных классов</w:t>
            </w:r>
          </w:p>
          <w:p w:rsidR="00BD6731" w:rsidRDefault="00BD6731" w:rsidP="00436E7F">
            <w:pPr>
              <w:jc w:val="center"/>
            </w:pPr>
            <w:r>
              <w:t>МБОУ БСОШ</w:t>
            </w:r>
          </w:p>
          <w:p w:rsidR="00BD6731" w:rsidRDefault="00BD6731" w:rsidP="00436E7F">
            <w:pPr>
              <w:jc w:val="center"/>
            </w:pPr>
            <w:r>
              <w:t>От</w:t>
            </w:r>
            <w:r w:rsidRPr="008F52E3">
              <w:rPr>
                <w:u w:val="single"/>
              </w:rPr>
              <w:t>28.08.2019</w:t>
            </w:r>
            <w:r>
              <w:t xml:space="preserve"> 2019года №</w:t>
            </w:r>
            <w:r w:rsidRPr="008F52E3">
              <w:rPr>
                <w:u w:val="single"/>
              </w:rPr>
              <w:t>1</w:t>
            </w:r>
          </w:p>
          <w:p w:rsidR="00BD6731" w:rsidRDefault="00BD6731" w:rsidP="00436E7F">
            <w:pPr>
              <w:jc w:val="center"/>
            </w:pPr>
          </w:p>
          <w:p w:rsidR="00BD6731" w:rsidRPr="008F52E3" w:rsidRDefault="00BD6731" w:rsidP="00436E7F">
            <w:pPr>
              <w:jc w:val="center"/>
              <w:rPr>
                <w:u w:val="single"/>
              </w:rPr>
            </w:pPr>
            <w:r>
              <w:t>_________________/</w:t>
            </w:r>
            <w:r w:rsidRPr="008F52E3">
              <w:rPr>
                <w:u w:val="single"/>
              </w:rPr>
              <w:t>__</w:t>
            </w:r>
            <w:proofErr w:type="spellStart"/>
            <w:r w:rsidRPr="008F52E3">
              <w:rPr>
                <w:u w:val="single"/>
              </w:rPr>
              <w:t>М.В.Никулина</w:t>
            </w:r>
            <w:proofErr w:type="spellEnd"/>
            <w:r w:rsidRPr="008F52E3">
              <w:rPr>
                <w:u w:val="single"/>
              </w:rPr>
              <w:t>______</w:t>
            </w:r>
          </w:p>
          <w:p w:rsidR="00BD6731" w:rsidRPr="00046618" w:rsidRDefault="00BD6731" w:rsidP="00436E7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      ФИО руководителя МО</w:t>
            </w:r>
          </w:p>
        </w:tc>
        <w:tc>
          <w:tcPr>
            <w:tcW w:w="5269" w:type="dxa"/>
          </w:tcPr>
          <w:p w:rsidR="00BD6731" w:rsidRDefault="00BD6731" w:rsidP="00436E7F">
            <w:pPr>
              <w:ind w:left="885" w:right="283"/>
              <w:jc w:val="center"/>
            </w:pPr>
            <w:r>
              <w:t>СОГЛАСОВАНО</w:t>
            </w:r>
          </w:p>
          <w:p w:rsidR="00BD6731" w:rsidRDefault="00BD6731" w:rsidP="00436E7F">
            <w:pPr>
              <w:ind w:left="885" w:right="283"/>
              <w:jc w:val="center"/>
            </w:pPr>
          </w:p>
          <w:p w:rsidR="00BD6731" w:rsidRDefault="00BD6731" w:rsidP="00436E7F">
            <w:pPr>
              <w:ind w:left="885" w:right="283"/>
              <w:jc w:val="center"/>
            </w:pPr>
            <w:r>
              <w:t>Заместитель директора по УВР</w:t>
            </w:r>
          </w:p>
          <w:p w:rsidR="00BD6731" w:rsidRDefault="00BD6731" w:rsidP="00436E7F">
            <w:pPr>
              <w:ind w:left="885" w:right="283"/>
              <w:jc w:val="center"/>
            </w:pPr>
          </w:p>
          <w:p w:rsidR="00BD6731" w:rsidRDefault="00BD6731" w:rsidP="00436E7F">
            <w:pPr>
              <w:ind w:left="885" w:right="283"/>
              <w:jc w:val="center"/>
            </w:pPr>
            <w:r>
              <w:t>__________________/</w:t>
            </w:r>
            <w:proofErr w:type="spellStart"/>
            <w:r>
              <w:t>Л.Н.Макаренко</w:t>
            </w:r>
            <w:proofErr w:type="spellEnd"/>
            <w:r>
              <w:t>/</w:t>
            </w:r>
          </w:p>
          <w:p w:rsidR="00BD6731" w:rsidRDefault="00BD6731" w:rsidP="00436E7F">
            <w:pPr>
              <w:ind w:left="885" w:right="283"/>
              <w:jc w:val="center"/>
            </w:pPr>
          </w:p>
          <w:p w:rsidR="00BD6731" w:rsidRPr="00D82DC3" w:rsidRDefault="00BD6731" w:rsidP="00436E7F">
            <w:pPr>
              <w:ind w:right="283"/>
            </w:pPr>
            <w:r w:rsidRPr="00D82DC3">
              <w:t xml:space="preserve">         </w:t>
            </w:r>
            <w:r>
              <w:t xml:space="preserve">                                        </w:t>
            </w:r>
            <w:r w:rsidRPr="00D82DC3">
              <w:t xml:space="preserve"> 28.08.2019 года</w:t>
            </w:r>
          </w:p>
        </w:tc>
      </w:tr>
    </w:tbl>
    <w:p w:rsidR="00BD6731" w:rsidRPr="00FB4286" w:rsidRDefault="00BD6731" w:rsidP="00BD6731">
      <w:pPr>
        <w:rPr>
          <w:sz w:val="28"/>
          <w:szCs w:val="28"/>
        </w:rPr>
      </w:pPr>
    </w:p>
    <w:p w:rsidR="00D85E34" w:rsidRDefault="00D85E34"/>
    <w:sectPr w:rsidR="00D85E34" w:rsidSect="00BD67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B41"/>
    <w:multiLevelType w:val="hybridMultilevel"/>
    <w:tmpl w:val="D2CE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1E71"/>
    <w:multiLevelType w:val="hybridMultilevel"/>
    <w:tmpl w:val="17D4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2FD1"/>
    <w:multiLevelType w:val="hybridMultilevel"/>
    <w:tmpl w:val="DDE2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6D"/>
    <w:rsid w:val="000B2BAE"/>
    <w:rsid w:val="000E1A6D"/>
    <w:rsid w:val="00436E7F"/>
    <w:rsid w:val="00931104"/>
    <w:rsid w:val="00B22153"/>
    <w:rsid w:val="00BA215D"/>
    <w:rsid w:val="00BD6731"/>
    <w:rsid w:val="00C12D43"/>
    <w:rsid w:val="00D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7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6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D6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2215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36E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7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6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D6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2215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36E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2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29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78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199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68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38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40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7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838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7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05AE-9E45-479E-9F72-C2B2AAC5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Dynamic Touch Table</dc:creator>
  <cp:keywords/>
  <dc:description/>
  <cp:lastModifiedBy>User</cp:lastModifiedBy>
  <cp:revision>4</cp:revision>
  <dcterms:created xsi:type="dcterms:W3CDTF">2020-06-02T07:53:00Z</dcterms:created>
  <dcterms:modified xsi:type="dcterms:W3CDTF">2021-04-14T06:19:00Z</dcterms:modified>
</cp:coreProperties>
</file>